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1097" w:rsidRPr="00D52A33" w:rsidRDefault="003A1097">
      <w:pPr>
        <w:adjustRightInd w:val="0"/>
        <w:snapToGrid w:val="0"/>
        <w:jc w:val="center"/>
        <w:rPr>
          <w:rFonts w:ascii="方正姚体" w:eastAsia="方正姚体"/>
          <w:b/>
          <w:color w:val="FF0000"/>
          <w:spacing w:val="-32"/>
          <w:w w:val="66"/>
          <w:sz w:val="72"/>
          <w:szCs w:val="72"/>
        </w:rPr>
      </w:pPr>
      <w:r w:rsidRPr="00D52A33">
        <w:rPr>
          <w:rFonts w:ascii="方正姚体" w:eastAsia="方正姚体" w:hint="eastAsia"/>
          <w:b/>
          <w:color w:val="FF0000"/>
          <w:spacing w:val="-32"/>
          <w:w w:val="66"/>
          <w:sz w:val="72"/>
          <w:szCs w:val="72"/>
        </w:rPr>
        <w:t>湖南省高等教育学会教育技术专业委员会</w:t>
      </w:r>
    </w:p>
    <w:p w:rsidR="003A1097" w:rsidRPr="00F12E8A" w:rsidRDefault="005E16F3" w:rsidP="00644FF6">
      <w:pPr>
        <w:widowControl/>
        <w:spacing w:beforeLines="100" w:before="312"/>
        <w:jc w:val="center"/>
        <w:rPr>
          <w:rFonts w:ascii="黑体" w:eastAsia="黑体"/>
          <w:sz w:val="36"/>
          <w:szCs w:val="36"/>
        </w:rPr>
      </w:pPr>
      <w:r w:rsidRPr="00F12E8A">
        <w:rPr>
          <w:noProof/>
        </w:rPr>
        <mc:AlternateContent>
          <mc:Choice Requires="wps">
            <w:drawing>
              <wp:anchor distT="4294967295" distB="4294967295" distL="114300" distR="114300" simplePos="0" relativeHeight="251656192" behindDoc="0" locked="0" layoutInCell="1" allowOverlap="1">
                <wp:simplePos x="0" y="0"/>
                <wp:positionH relativeFrom="column">
                  <wp:posOffset>95250</wp:posOffset>
                </wp:positionH>
                <wp:positionV relativeFrom="paragraph">
                  <wp:posOffset>10251</wp:posOffset>
                </wp:positionV>
                <wp:extent cx="5554345" cy="0"/>
                <wp:effectExtent l="0" t="19050" r="27305" b="19050"/>
                <wp:wrapNone/>
                <wp:docPr id="3"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434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4ABD68" id="直线 3" o:spid="_x0000_s1026" style="position:absolute;left:0;text-align:left;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pt" to="444.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" strokecolor="red" strokeweight="2.25pt"/>
            </w:pict>
          </mc:Fallback>
        </mc:AlternateContent>
      </w:r>
      <w:r w:rsidR="003A1097" w:rsidRPr="00F12E8A">
        <w:rPr>
          <w:rFonts w:ascii="黑体" w:eastAsia="黑体" w:hint="eastAsia"/>
          <w:sz w:val="36"/>
          <w:szCs w:val="36"/>
        </w:rPr>
        <w:t>关于组织20</w:t>
      </w:r>
      <w:r w:rsidR="005E3EBB" w:rsidRPr="00F12E8A">
        <w:rPr>
          <w:rFonts w:ascii="黑体" w:eastAsia="黑体" w:hint="eastAsia"/>
          <w:sz w:val="36"/>
          <w:szCs w:val="36"/>
        </w:rPr>
        <w:t>2</w:t>
      </w:r>
      <w:r w:rsidR="009715DB" w:rsidRPr="00F12E8A">
        <w:rPr>
          <w:rFonts w:ascii="黑体" w:eastAsia="黑体"/>
          <w:sz w:val="36"/>
          <w:szCs w:val="36"/>
        </w:rPr>
        <w:t>3</w:t>
      </w:r>
      <w:r w:rsidR="003A1097" w:rsidRPr="00F12E8A">
        <w:rPr>
          <w:rFonts w:ascii="黑体" w:eastAsia="黑体" w:hint="eastAsia"/>
          <w:sz w:val="36"/>
          <w:szCs w:val="36"/>
        </w:rPr>
        <w:t>年</w:t>
      </w:r>
      <w:r w:rsidR="00F12E8A" w:rsidRPr="00F12E8A">
        <w:rPr>
          <w:rFonts w:ascii="黑体" w:eastAsia="黑体" w:hint="eastAsia"/>
          <w:sz w:val="36"/>
          <w:szCs w:val="36"/>
        </w:rPr>
        <w:t>（第</w:t>
      </w:r>
      <w:r w:rsidR="00F12E8A">
        <w:rPr>
          <w:rFonts w:ascii="黑体" w:eastAsia="黑体" w:hint="eastAsia"/>
          <w:sz w:val="36"/>
          <w:szCs w:val="36"/>
        </w:rPr>
        <w:t>12</w:t>
      </w:r>
      <w:r w:rsidR="00F12E8A" w:rsidRPr="00F12E8A">
        <w:rPr>
          <w:rFonts w:ascii="黑体" w:eastAsia="黑体"/>
          <w:sz w:val="36"/>
          <w:szCs w:val="36"/>
        </w:rPr>
        <w:t>届</w:t>
      </w:r>
      <w:r w:rsidR="00F12E8A" w:rsidRPr="00F12E8A">
        <w:rPr>
          <w:rFonts w:ascii="黑体" w:eastAsia="黑体" w:hint="eastAsia"/>
          <w:sz w:val="36"/>
          <w:szCs w:val="36"/>
        </w:rPr>
        <w:t>）</w:t>
      </w:r>
      <w:r w:rsidR="003A1097" w:rsidRPr="00F12E8A">
        <w:rPr>
          <w:rFonts w:ascii="黑体" w:eastAsia="黑体" w:hint="eastAsia"/>
          <w:sz w:val="36"/>
          <w:szCs w:val="36"/>
        </w:rPr>
        <w:t>湖南省普通</w:t>
      </w:r>
      <w:r w:rsidR="006039DC" w:rsidRPr="00F12E8A">
        <w:rPr>
          <w:rFonts w:ascii="黑体" w:eastAsia="黑体" w:hint="eastAsia"/>
          <w:sz w:val="36"/>
          <w:szCs w:val="36"/>
        </w:rPr>
        <w:t>高校教师</w:t>
      </w:r>
    </w:p>
    <w:p w:rsidR="003A1097" w:rsidRPr="00885D96" w:rsidRDefault="003A1097" w:rsidP="00644FF6">
      <w:pPr>
        <w:widowControl/>
        <w:jc w:val="center"/>
        <w:rPr>
          <w:rFonts w:ascii="黑体" w:eastAsia="黑体"/>
          <w:spacing w:val="20"/>
          <w:sz w:val="48"/>
          <w:szCs w:val="48"/>
        </w:rPr>
      </w:pPr>
      <w:r w:rsidRPr="00885D96">
        <w:rPr>
          <w:rFonts w:ascii="黑体" w:eastAsia="黑体" w:hint="eastAsia"/>
          <w:spacing w:val="20"/>
          <w:sz w:val="48"/>
          <w:szCs w:val="48"/>
        </w:rPr>
        <w:t>信息化教学竞赛的通知</w:t>
      </w:r>
    </w:p>
    <w:p w:rsidR="003A1097" w:rsidRPr="00885D96" w:rsidRDefault="003A1097">
      <w:pPr>
        <w:widowControl/>
        <w:spacing w:line="420" w:lineRule="exact"/>
        <w:ind w:firstLineChars="200" w:firstLine="512"/>
        <w:jc w:val="left"/>
        <w:rPr>
          <w:rFonts w:ascii="宋体" w:hAnsi="宋体" w:cs="宋体"/>
          <w:spacing w:val="8"/>
          <w:kern w:val="0"/>
          <w:sz w:val="24"/>
        </w:rPr>
      </w:pPr>
    </w:p>
    <w:p w:rsidR="00811FC0" w:rsidRPr="00885D96" w:rsidRDefault="00811FC0" w:rsidP="00EC1D32">
      <w:pPr>
        <w:widowControl/>
        <w:shd w:val="clear" w:color="auto" w:fill="FFFFFF"/>
        <w:snapToGrid w:val="0"/>
        <w:spacing w:line="520" w:lineRule="exact"/>
        <w:jc w:val="left"/>
        <w:rPr>
          <w:rFonts w:eastAsia="仿宋_GB2312"/>
          <w:kern w:val="0"/>
          <w:sz w:val="28"/>
          <w:szCs w:val="28"/>
        </w:rPr>
      </w:pPr>
      <w:r w:rsidRPr="00885D96">
        <w:rPr>
          <w:rFonts w:eastAsia="仿宋_GB2312" w:hint="eastAsia"/>
          <w:kern w:val="0"/>
          <w:sz w:val="28"/>
          <w:szCs w:val="28"/>
        </w:rPr>
        <w:t>各普通本科</w:t>
      </w:r>
      <w:r w:rsidR="006E1934">
        <w:rPr>
          <w:rFonts w:eastAsia="仿宋_GB2312" w:hint="eastAsia"/>
          <w:kern w:val="0"/>
          <w:sz w:val="28"/>
          <w:szCs w:val="28"/>
        </w:rPr>
        <w:t>学</w:t>
      </w:r>
      <w:r w:rsidRPr="00885D96">
        <w:rPr>
          <w:rFonts w:eastAsia="仿宋_GB2312" w:hint="eastAsia"/>
          <w:kern w:val="0"/>
          <w:sz w:val="28"/>
          <w:szCs w:val="28"/>
        </w:rPr>
        <w:t>校：</w:t>
      </w:r>
    </w:p>
    <w:p w:rsidR="00811FC0" w:rsidRPr="00885D96" w:rsidRDefault="00811FC0" w:rsidP="00EC1D32">
      <w:pPr>
        <w:widowControl/>
        <w:shd w:val="clear" w:color="auto" w:fill="FFFFFF"/>
        <w:snapToGrid w:val="0"/>
        <w:spacing w:line="520" w:lineRule="exact"/>
        <w:ind w:firstLineChars="200" w:firstLine="560"/>
        <w:jc w:val="left"/>
        <w:rPr>
          <w:rFonts w:ascii="宋体" w:hAnsi="宋体" w:cs="宋体"/>
          <w:spacing w:val="8"/>
          <w:kern w:val="0"/>
          <w:sz w:val="28"/>
          <w:szCs w:val="28"/>
        </w:rPr>
      </w:pPr>
      <w:r w:rsidRPr="00885D96">
        <w:rPr>
          <w:rFonts w:eastAsia="仿宋_GB2312" w:hint="eastAsia"/>
          <w:kern w:val="0"/>
          <w:sz w:val="28"/>
          <w:szCs w:val="28"/>
        </w:rPr>
        <w:t>根据教育厅安排，</w:t>
      </w:r>
      <w:r w:rsidRPr="00885D96">
        <w:rPr>
          <w:rFonts w:eastAsia="仿宋_GB2312" w:hint="eastAsia"/>
          <w:kern w:val="0"/>
          <w:sz w:val="28"/>
          <w:szCs w:val="28"/>
        </w:rPr>
        <w:t>20</w:t>
      </w:r>
      <w:r w:rsidR="005E3EBB" w:rsidRPr="00885D96">
        <w:rPr>
          <w:rFonts w:eastAsia="仿宋_GB2312" w:hint="eastAsia"/>
          <w:kern w:val="0"/>
          <w:sz w:val="28"/>
          <w:szCs w:val="28"/>
        </w:rPr>
        <w:t>2</w:t>
      </w:r>
      <w:r w:rsidR="009715DB">
        <w:rPr>
          <w:rFonts w:eastAsia="仿宋_GB2312"/>
          <w:kern w:val="0"/>
          <w:sz w:val="28"/>
          <w:szCs w:val="28"/>
        </w:rPr>
        <w:t>3</w:t>
      </w:r>
      <w:r w:rsidRPr="00885D96">
        <w:rPr>
          <w:rFonts w:eastAsia="仿宋_GB2312" w:hint="eastAsia"/>
          <w:kern w:val="0"/>
          <w:sz w:val="28"/>
          <w:szCs w:val="28"/>
        </w:rPr>
        <w:t>年湖南省普通高校教师信息化教学竞赛按照</w:t>
      </w:r>
      <w:r w:rsidR="005E6A41">
        <w:rPr>
          <w:rFonts w:eastAsia="仿宋_GB2312" w:hint="eastAsia"/>
          <w:kern w:val="0"/>
          <w:sz w:val="28"/>
          <w:szCs w:val="28"/>
        </w:rPr>
        <w:t>教育厅</w:t>
      </w:r>
      <w:r w:rsidRPr="00885D96">
        <w:rPr>
          <w:rFonts w:eastAsia="仿宋_GB2312" w:hint="eastAsia"/>
          <w:kern w:val="0"/>
          <w:sz w:val="28"/>
          <w:szCs w:val="28"/>
        </w:rPr>
        <w:t>文件（见附件一）的要求执行。具体通知如下：</w:t>
      </w:r>
    </w:p>
    <w:p w:rsidR="00811FC0" w:rsidRDefault="00811FC0" w:rsidP="00EC1D32">
      <w:pPr>
        <w:widowControl/>
        <w:shd w:val="clear" w:color="auto" w:fill="FFFFFF"/>
        <w:snapToGrid w:val="0"/>
        <w:spacing w:line="520" w:lineRule="exact"/>
        <w:ind w:firstLineChars="200" w:firstLine="560"/>
        <w:jc w:val="left"/>
        <w:rPr>
          <w:rFonts w:eastAsia="仿宋_GB2312"/>
          <w:kern w:val="0"/>
          <w:sz w:val="28"/>
          <w:szCs w:val="28"/>
        </w:rPr>
      </w:pPr>
      <w:r w:rsidRPr="00885D96">
        <w:rPr>
          <w:rFonts w:eastAsia="仿宋_GB2312" w:hint="eastAsia"/>
          <w:kern w:val="0"/>
          <w:sz w:val="28"/>
          <w:szCs w:val="28"/>
        </w:rPr>
        <w:t>请各</w:t>
      </w:r>
      <w:r w:rsidR="006E1934">
        <w:rPr>
          <w:rFonts w:eastAsia="仿宋_GB2312" w:hint="eastAsia"/>
          <w:kern w:val="0"/>
          <w:sz w:val="28"/>
          <w:szCs w:val="28"/>
        </w:rPr>
        <w:t>学校</w:t>
      </w:r>
      <w:r w:rsidRPr="00885D96">
        <w:rPr>
          <w:rFonts w:eastAsia="仿宋_GB2312" w:hint="eastAsia"/>
          <w:kern w:val="0"/>
          <w:sz w:val="28"/>
          <w:szCs w:val="28"/>
        </w:rPr>
        <w:t>根据竞赛章程的要求组织校内初赛，并按规定名额推选教师参加复赛。校内初赛应于</w:t>
      </w:r>
      <w:r w:rsidR="005E6A41">
        <w:rPr>
          <w:rFonts w:eastAsia="仿宋_GB2312" w:hint="eastAsia"/>
          <w:kern w:val="0"/>
          <w:sz w:val="28"/>
          <w:szCs w:val="28"/>
        </w:rPr>
        <w:t>本学期</w:t>
      </w:r>
      <w:r w:rsidR="005E6A41">
        <w:rPr>
          <w:rFonts w:eastAsia="仿宋_GB2312"/>
          <w:kern w:val="0"/>
          <w:sz w:val="28"/>
          <w:szCs w:val="28"/>
        </w:rPr>
        <w:t>内</w:t>
      </w:r>
      <w:r w:rsidRPr="00885D96">
        <w:rPr>
          <w:rFonts w:eastAsia="仿宋_GB2312" w:hint="eastAsia"/>
          <w:kern w:val="0"/>
          <w:sz w:val="28"/>
          <w:szCs w:val="28"/>
        </w:rPr>
        <w:t>完成，组委会将为</w:t>
      </w:r>
      <w:r w:rsidR="005706FD">
        <w:rPr>
          <w:rFonts w:eastAsia="仿宋_GB2312" w:hint="eastAsia"/>
          <w:kern w:val="0"/>
          <w:sz w:val="28"/>
          <w:szCs w:val="28"/>
        </w:rPr>
        <w:t>复赛</w:t>
      </w:r>
      <w:r w:rsidRPr="00885D96">
        <w:rPr>
          <w:rFonts w:eastAsia="仿宋_GB2312" w:hint="eastAsia"/>
          <w:kern w:val="0"/>
          <w:sz w:val="28"/>
          <w:szCs w:val="28"/>
        </w:rPr>
        <w:t>参赛教师举办一期培训（时间预计在</w:t>
      </w:r>
      <w:r w:rsidR="00D52A33">
        <w:rPr>
          <w:rFonts w:eastAsia="仿宋_GB2312" w:hint="eastAsia"/>
          <w:kern w:val="0"/>
          <w:sz w:val="28"/>
          <w:szCs w:val="28"/>
        </w:rPr>
        <w:t>7</w:t>
      </w:r>
      <w:r w:rsidRPr="00885D96">
        <w:rPr>
          <w:rFonts w:eastAsia="仿宋_GB2312" w:hint="eastAsia"/>
          <w:kern w:val="0"/>
          <w:sz w:val="28"/>
          <w:szCs w:val="28"/>
        </w:rPr>
        <w:t>月</w:t>
      </w:r>
      <w:r w:rsidR="00D65883" w:rsidRPr="00885D96">
        <w:rPr>
          <w:rFonts w:eastAsia="仿宋_GB2312" w:hint="eastAsia"/>
          <w:kern w:val="0"/>
          <w:sz w:val="28"/>
          <w:szCs w:val="28"/>
        </w:rPr>
        <w:t>份</w:t>
      </w:r>
      <w:r w:rsidRPr="00885D96">
        <w:rPr>
          <w:rFonts w:eastAsia="仿宋_GB2312" w:hint="eastAsia"/>
          <w:kern w:val="0"/>
          <w:sz w:val="28"/>
          <w:szCs w:val="28"/>
        </w:rPr>
        <w:t>）。</w:t>
      </w:r>
      <w:r w:rsidR="00305556" w:rsidRPr="00885D96">
        <w:rPr>
          <w:rFonts w:eastAsia="仿宋_GB2312" w:hint="eastAsia"/>
          <w:kern w:val="0"/>
          <w:sz w:val="28"/>
          <w:szCs w:val="28"/>
        </w:rPr>
        <w:t>各高校应</w:t>
      </w:r>
      <w:r w:rsidRPr="00885D96">
        <w:rPr>
          <w:rFonts w:eastAsia="仿宋_GB2312" w:hint="eastAsia"/>
          <w:kern w:val="0"/>
          <w:sz w:val="28"/>
          <w:szCs w:val="28"/>
        </w:rPr>
        <w:t>将推荐参加复赛的各项材料</w:t>
      </w:r>
      <w:r w:rsidR="0072477F">
        <w:rPr>
          <w:rFonts w:eastAsia="仿宋_GB2312" w:hint="eastAsia"/>
          <w:kern w:val="0"/>
          <w:sz w:val="28"/>
          <w:szCs w:val="28"/>
        </w:rPr>
        <w:t>按时间和格式要求</w:t>
      </w:r>
      <w:r w:rsidR="00D52A33">
        <w:rPr>
          <w:rFonts w:eastAsia="仿宋_GB2312" w:hint="eastAsia"/>
          <w:kern w:val="0"/>
          <w:sz w:val="28"/>
          <w:szCs w:val="28"/>
        </w:rPr>
        <w:t>上传竞赛</w:t>
      </w:r>
      <w:r w:rsidR="00F02063">
        <w:rPr>
          <w:rFonts w:eastAsia="仿宋_GB2312" w:hint="eastAsia"/>
          <w:kern w:val="0"/>
          <w:sz w:val="28"/>
          <w:szCs w:val="28"/>
        </w:rPr>
        <w:t>平台</w:t>
      </w:r>
      <w:r w:rsidR="008E3FBF" w:rsidRPr="00885D96">
        <w:rPr>
          <w:rFonts w:eastAsia="仿宋_GB2312" w:hint="eastAsia"/>
          <w:kern w:val="0"/>
          <w:sz w:val="28"/>
          <w:szCs w:val="28"/>
        </w:rPr>
        <w:t>（见附件</w:t>
      </w:r>
      <w:r w:rsidR="008E3FBF">
        <w:rPr>
          <w:rFonts w:eastAsia="仿宋_GB2312" w:hint="eastAsia"/>
          <w:kern w:val="0"/>
          <w:sz w:val="28"/>
          <w:szCs w:val="28"/>
        </w:rPr>
        <w:t>二</w:t>
      </w:r>
      <w:r w:rsidR="008E3FBF" w:rsidRPr="00885D96">
        <w:rPr>
          <w:rFonts w:eastAsia="仿宋_GB2312" w:hint="eastAsia"/>
          <w:kern w:val="0"/>
          <w:sz w:val="28"/>
          <w:szCs w:val="28"/>
        </w:rPr>
        <w:t>）</w:t>
      </w:r>
      <w:r w:rsidR="00305556" w:rsidRPr="00885D96">
        <w:rPr>
          <w:rFonts w:eastAsia="仿宋_GB2312" w:hint="eastAsia"/>
          <w:kern w:val="0"/>
          <w:sz w:val="28"/>
          <w:szCs w:val="28"/>
        </w:rPr>
        <w:t>，</w:t>
      </w:r>
      <w:r w:rsidRPr="00885D96">
        <w:rPr>
          <w:rFonts w:eastAsia="仿宋_GB2312" w:hint="eastAsia"/>
          <w:kern w:val="0"/>
          <w:sz w:val="28"/>
          <w:szCs w:val="28"/>
        </w:rPr>
        <w:t>组委会组织专家根据竞赛章程规定的复赛程序对参赛教师的参赛材料进行综合评审，确定决赛教师名单。</w:t>
      </w:r>
      <w:r w:rsidR="006E1934">
        <w:rPr>
          <w:rFonts w:eastAsia="仿宋_GB2312" w:hint="eastAsia"/>
          <w:kern w:val="0"/>
          <w:sz w:val="28"/>
          <w:szCs w:val="28"/>
        </w:rPr>
        <w:t>复赛</w:t>
      </w:r>
      <w:r w:rsidR="006E1934">
        <w:rPr>
          <w:rFonts w:eastAsia="仿宋_GB2312"/>
          <w:kern w:val="0"/>
          <w:sz w:val="28"/>
          <w:szCs w:val="28"/>
        </w:rPr>
        <w:t>采用网络评审，</w:t>
      </w:r>
      <w:r w:rsidR="003D0D81" w:rsidRPr="003D0D81">
        <w:rPr>
          <w:rFonts w:eastAsia="仿宋_GB2312" w:hint="eastAsia"/>
          <w:kern w:val="0"/>
          <w:sz w:val="28"/>
          <w:szCs w:val="28"/>
        </w:rPr>
        <w:t>材料应严格按照附件二的要求进行组织与提交</w:t>
      </w:r>
      <w:r w:rsidR="003D0D81" w:rsidRPr="003D0D81">
        <w:rPr>
          <w:rFonts w:ascii="宋体" w:cs="宋体" w:hint="eastAsia"/>
          <w:kern w:val="0"/>
          <w:sz w:val="28"/>
          <w:szCs w:val="28"/>
          <w:highlight w:val="white"/>
          <w:lang w:val="zh-CN"/>
        </w:rPr>
        <w:t>。</w:t>
      </w:r>
      <w:r w:rsidRPr="003D0D81">
        <w:rPr>
          <w:rFonts w:eastAsia="仿宋_GB2312" w:hint="eastAsia"/>
          <w:kern w:val="0"/>
          <w:sz w:val="28"/>
          <w:szCs w:val="28"/>
        </w:rPr>
        <w:t>决赛将于</w:t>
      </w:r>
      <w:r w:rsidRPr="003D0D81">
        <w:rPr>
          <w:rFonts w:eastAsia="仿宋_GB2312" w:hint="eastAsia"/>
          <w:kern w:val="0"/>
          <w:sz w:val="28"/>
          <w:szCs w:val="28"/>
        </w:rPr>
        <w:t>20</w:t>
      </w:r>
      <w:r w:rsidR="005E3EBB" w:rsidRPr="003D0D81">
        <w:rPr>
          <w:rFonts w:eastAsia="仿宋_GB2312" w:hint="eastAsia"/>
          <w:kern w:val="0"/>
          <w:sz w:val="28"/>
          <w:szCs w:val="28"/>
        </w:rPr>
        <w:t>2</w:t>
      </w:r>
      <w:r w:rsidR="009715DB">
        <w:rPr>
          <w:rFonts w:eastAsia="仿宋_GB2312"/>
          <w:kern w:val="0"/>
          <w:sz w:val="28"/>
          <w:szCs w:val="28"/>
        </w:rPr>
        <w:t>3</w:t>
      </w:r>
      <w:r w:rsidRPr="003D0D81">
        <w:rPr>
          <w:rFonts w:eastAsia="仿宋_GB2312" w:hint="eastAsia"/>
          <w:kern w:val="0"/>
          <w:sz w:val="28"/>
          <w:szCs w:val="28"/>
        </w:rPr>
        <w:t>年</w:t>
      </w:r>
      <w:r w:rsidRPr="003D0D81">
        <w:rPr>
          <w:rFonts w:eastAsia="仿宋_GB2312" w:hint="eastAsia"/>
          <w:kern w:val="0"/>
          <w:sz w:val="28"/>
          <w:szCs w:val="28"/>
        </w:rPr>
        <w:t>10</w:t>
      </w:r>
      <w:r w:rsidRPr="003D0D81">
        <w:rPr>
          <w:rFonts w:eastAsia="仿宋_GB2312" w:hint="eastAsia"/>
          <w:kern w:val="0"/>
          <w:sz w:val="28"/>
          <w:szCs w:val="28"/>
        </w:rPr>
        <w:t>月</w:t>
      </w:r>
      <w:r w:rsidR="00305556" w:rsidRPr="00885D96">
        <w:rPr>
          <w:rFonts w:eastAsia="仿宋_GB2312" w:hint="eastAsia"/>
          <w:kern w:val="0"/>
          <w:sz w:val="28"/>
          <w:szCs w:val="28"/>
        </w:rPr>
        <w:t>底</w:t>
      </w:r>
      <w:r w:rsidR="00C770BD">
        <w:rPr>
          <w:rFonts w:eastAsia="仿宋_GB2312" w:hint="eastAsia"/>
          <w:kern w:val="0"/>
          <w:sz w:val="28"/>
          <w:szCs w:val="28"/>
        </w:rPr>
        <w:t>左右</w:t>
      </w:r>
      <w:r w:rsidR="006E1934">
        <w:rPr>
          <w:rFonts w:eastAsia="仿宋_GB2312" w:hint="eastAsia"/>
          <w:kern w:val="0"/>
          <w:sz w:val="28"/>
          <w:szCs w:val="28"/>
        </w:rPr>
        <w:t>在</w:t>
      </w:r>
      <w:r w:rsidR="009715DB">
        <w:rPr>
          <w:rFonts w:eastAsia="仿宋_GB2312" w:hint="eastAsia"/>
          <w:kern w:val="0"/>
          <w:sz w:val="28"/>
          <w:szCs w:val="28"/>
        </w:rPr>
        <w:t>湖南</w:t>
      </w:r>
      <w:r w:rsidR="009715DB">
        <w:rPr>
          <w:rFonts w:eastAsia="仿宋_GB2312"/>
          <w:kern w:val="0"/>
          <w:sz w:val="28"/>
          <w:szCs w:val="28"/>
        </w:rPr>
        <w:t>人文科技</w:t>
      </w:r>
      <w:r w:rsidR="006E1934">
        <w:rPr>
          <w:rFonts w:eastAsia="仿宋_GB2312"/>
          <w:kern w:val="0"/>
          <w:sz w:val="28"/>
          <w:szCs w:val="28"/>
        </w:rPr>
        <w:t>学院举行</w:t>
      </w:r>
      <w:r w:rsidRPr="00885D96">
        <w:rPr>
          <w:rFonts w:eastAsia="仿宋_GB2312" w:hint="eastAsia"/>
          <w:kern w:val="0"/>
          <w:sz w:val="28"/>
          <w:szCs w:val="28"/>
        </w:rPr>
        <w:t>，培训与决赛具体事宜另行通知。</w:t>
      </w:r>
    </w:p>
    <w:p w:rsidR="00811FC0" w:rsidRDefault="00811FC0" w:rsidP="00EC1D32">
      <w:pPr>
        <w:widowControl/>
        <w:shd w:val="clear" w:color="auto" w:fill="FFFFFF"/>
        <w:snapToGrid w:val="0"/>
        <w:spacing w:line="520" w:lineRule="exact"/>
        <w:ind w:firstLineChars="200" w:firstLine="560"/>
        <w:jc w:val="left"/>
        <w:rPr>
          <w:rFonts w:eastAsia="仿宋_GB2312"/>
          <w:kern w:val="0"/>
          <w:sz w:val="28"/>
          <w:szCs w:val="28"/>
        </w:rPr>
      </w:pPr>
      <w:r w:rsidRPr="00885D96">
        <w:rPr>
          <w:rFonts w:eastAsia="仿宋_GB2312" w:hint="eastAsia"/>
          <w:kern w:val="0"/>
          <w:sz w:val="28"/>
          <w:szCs w:val="28"/>
        </w:rPr>
        <w:t>竞赛组委会办公室设湖南省高等教育学会教育技术专业委员会秘书处，地址：湖南师范大学</w:t>
      </w:r>
      <w:r w:rsidR="00DF08AB">
        <w:rPr>
          <w:rFonts w:eastAsia="仿宋_GB2312" w:hint="eastAsia"/>
          <w:kern w:val="0"/>
          <w:sz w:val="28"/>
          <w:szCs w:val="28"/>
        </w:rPr>
        <w:t>至善楼</w:t>
      </w:r>
      <w:r w:rsidR="00DF08AB">
        <w:rPr>
          <w:rFonts w:eastAsia="仿宋_GB2312" w:hint="eastAsia"/>
          <w:kern w:val="0"/>
          <w:sz w:val="28"/>
          <w:szCs w:val="28"/>
        </w:rPr>
        <w:t>112</w:t>
      </w:r>
      <w:r w:rsidR="008C7AF5" w:rsidRPr="00885D96">
        <w:rPr>
          <w:rFonts w:eastAsia="仿宋_GB2312" w:hint="eastAsia"/>
          <w:kern w:val="0"/>
          <w:sz w:val="28"/>
          <w:szCs w:val="28"/>
        </w:rPr>
        <w:t>；</w:t>
      </w:r>
      <w:r w:rsidRPr="00885D96">
        <w:rPr>
          <w:rFonts w:eastAsia="仿宋_GB2312" w:hint="eastAsia"/>
          <w:kern w:val="0"/>
          <w:sz w:val="28"/>
          <w:szCs w:val="28"/>
        </w:rPr>
        <w:t>邮编：</w:t>
      </w:r>
      <w:r w:rsidRPr="00885D96">
        <w:rPr>
          <w:rFonts w:eastAsia="仿宋_GB2312" w:hint="eastAsia"/>
          <w:kern w:val="0"/>
          <w:sz w:val="28"/>
          <w:szCs w:val="28"/>
        </w:rPr>
        <w:t>410081</w:t>
      </w:r>
      <w:r w:rsidRPr="00885D96">
        <w:rPr>
          <w:rFonts w:eastAsia="仿宋_GB2312" w:hint="eastAsia"/>
          <w:kern w:val="0"/>
          <w:sz w:val="28"/>
          <w:szCs w:val="28"/>
        </w:rPr>
        <w:t>；联系人：</w:t>
      </w:r>
      <w:r w:rsidR="001060BD" w:rsidRPr="00885D96">
        <w:rPr>
          <w:rFonts w:eastAsia="仿宋_GB2312" w:hint="eastAsia"/>
          <w:kern w:val="0"/>
          <w:sz w:val="28"/>
          <w:szCs w:val="28"/>
        </w:rPr>
        <w:t>汤清明</w:t>
      </w:r>
      <w:r w:rsidRPr="00885D96">
        <w:rPr>
          <w:rFonts w:eastAsia="仿宋_GB2312" w:hint="eastAsia"/>
          <w:kern w:val="0"/>
          <w:sz w:val="28"/>
          <w:szCs w:val="28"/>
        </w:rPr>
        <w:t>；</w:t>
      </w:r>
      <w:r w:rsidR="00EC1D32">
        <w:rPr>
          <w:rFonts w:eastAsia="仿宋_GB2312" w:hint="eastAsia"/>
          <w:kern w:val="0"/>
          <w:sz w:val="28"/>
          <w:szCs w:val="28"/>
        </w:rPr>
        <w:t xml:space="preserve"> </w:t>
      </w:r>
      <w:r w:rsidRPr="00885D96">
        <w:rPr>
          <w:rFonts w:eastAsia="仿宋_GB2312" w:hint="eastAsia"/>
          <w:kern w:val="0"/>
          <w:sz w:val="28"/>
          <w:szCs w:val="28"/>
        </w:rPr>
        <w:t>联系电话：</w:t>
      </w:r>
      <w:r w:rsidR="001060BD" w:rsidRPr="00885D96">
        <w:rPr>
          <w:rFonts w:eastAsia="仿宋_GB2312" w:hint="eastAsia"/>
          <w:kern w:val="0"/>
          <w:sz w:val="28"/>
          <w:szCs w:val="28"/>
        </w:rPr>
        <w:t>0731-88872249</w:t>
      </w:r>
      <w:r w:rsidRPr="00885D96">
        <w:rPr>
          <w:rFonts w:eastAsia="仿宋_GB2312" w:hint="eastAsia"/>
          <w:kern w:val="0"/>
          <w:sz w:val="28"/>
          <w:szCs w:val="28"/>
        </w:rPr>
        <w:t>，</w:t>
      </w:r>
      <w:r w:rsidR="001060BD" w:rsidRPr="00885D96">
        <w:rPr>
          <w:rFonts w:hint="eastAsia"/>
          <w:sz w:val="28"/>
          <w:szCs w:val="28"/>
        </w:rPr>
        <w:t>13054171823</w:t>
      </w:r>
      <w:r w:rsidR="002C06CB" w:rsidRPr="00885D96">
        <w:rPr>
          <w:rFonts w:hint="eastAsia"/>
          <w:sz w:val="28"/>
          <w:szCs w:val="28"/>
        </w:rPr>
        <w:t>，</w:t>
      </w:r>
      <w:r w:rsidR="00C770BD">
        <w:rPr>
          <w:sz w:val="28"/>
          <w:szCs w:val="28"/>
        </w:rPr>
        <w:fldChar w:fldCharType="begin"/>
      </w:r>
      <w:r w:rsidR="00C770BD">
        <w:rPr>
          <w:sz w:val="28"/>
          <w:szCs w:val="28"/>
        </w:rPr>
        <w:instrText xml:space="preserve"> HYPERLINK "mailto:</w:instrText>
      </w:r>
      <w:r w:rsidR="00C770BD" w:rsidRPr="00885D96">
        <w:rPr>
          <w:rFonts w:hint="eastAsia"/>
          <w:sz w:val="28"/>
          <w:szCs w:val="28"/>
        </w:rPr>
        <w:instrText>电子邮箱</w:instrText>
      </w:r>
      <w:r w:rsidR="00C770BD">
        <w:rPr>
          <w:rFonts w:hint="eastAsia"/>
          <w:sz w:val="28"/>
          <w:szCs w:val="28"/>
        </w:rPr>
        <w:instrText>：</w:instrText>
      </w:r>
      <w:r w:rsidR="00C770BD" w:rsidRPr="00885D96">
        <w:rPr>
          <w:rFonts w:hint="eastAsia"/>
          <w:sz w:val="28"/>
          <w:szCs w:val="28"/>
        </w:rPr>
        <w:instrText>178099113@qq.com</w:instrText>
      </w:r>
      <w:r w:rsidR="00C770BD">
        <w:rPr>
          <w:sz w:val="28"/>
          <w:szCs w:val="28"/>
        </w:rPr>
        <w:instrText xml:space="preserve">" </w:instrText>
      </w:r>
      <w:r w:rsidR="00C770BD">
        <w:rPr>
          <w:sz w:val="28"/>
          <w:szCs w:val="28"/>
        </w:rPr>
        <w:fldChar w:fldCharType="separate"/>
      </w:r>
      <w:r w:rsidR="00C770BD" w:rsidRPr="00226454">
        <w:rPr>
          <w:rStyle w:val="a5"/>
          <w:rFonts w:hint="eastAsia"/>
          <w:sz w:val="28"/>
          <w:szCs w:val="28"/>
        </w:rPr>
        <w:t>电子邮箱：</w:t>
      </w:r>
      <w:r w:rsidR="00C770BD" w:rsidRPr="00226454">
        <w:rPr>
          <w:rStyle w:val="a5"/>
          <w:rFonts w:hint="eastAsia"/>
          <w:sz w:val="28"/>
          <w:szCs w:val="28"/>
        </w:rPr>
        <w:t>178099113@qq.com</w:t>
      </w:r>
      <w:r w:rsidR="00C770BD">
        <w:rPr>
          <w:sz w:val="28"/>
          <w:szCs w:val="28"/>
        </w:rPr>
        <w:fldChar w:fldCharType="end"/>
      </w:r>
      <w:r w:rsidR="002C06CB" w:rsidRPr="00885D96">
        <w:rPr>
          <w:rFonts w:eastAsia="仿宋_GB2312" w:hint="eastAsia"/>
          <w:kern w:val="0"/>
          <w:sz w:val="28"/>
          <w:szCs w:val="28"/>
        </w:rPr>
        <w:t>。</w:t>
      </w:r>
      <w:r w:rsidRPr="00885D96">
        <w:rPr>
          <w:rFonts w:eastAsia="仿宋_GB2312" w:hint="eastAsia"/>
          <w:kern w:val="0"/>
          <w:sz w:val="28"/>
          <w:szCs w:val="28"/>
        </w:rPr>
        <w:t>竞赛有关的其他文件和具体事项届时将由网站（</w:t>
      </w:r>
      <w:r w:rsidRPr="00885D96">
        <w:rPr>
          <w:rFonts w:eastAsia="仿宋_GB2312"/>
          <w:kern w:val="0"/>
          <w:sz w:val="28"/>
          <w:szCs w:val="28"/>
        </w:rPr>
        <w:t>http</w:t>
      </w:r>
      <w:r w:rsidR="00933B85">
        <w:rPr>
          <w:rFonts w:eastAsia="仿宋_GB2312"/>
          <w:kern w:val="0"/>
          <w:sz w:val="28"/>
          <w:szCs w:val="28"/>
        </w:rPr>
        <w:t>s</w:t>
      </w:r>
      <w:r w:rsidRPr="00885D96">
        <w:rPr>
          <w:rFonts w:eastAsia="仿宋_GB2312"/>
          <w:kern w:val="0"/>
          <w:sz w:val="28"/>
          <w:szCs w:val="28"/>
        </w:rPr>
        <w:t>://</w:t>
      </w:r>
      <w:bookmarkStart w:id="0" w:name="OLE_LINK2"/>
      <w:r w:rsidRPr="00885D96">
        <w:rPr>
          <w:rFonts w:eastAsia="仿宋_GB2312" w:hint="eastAsia"/>
          <w:kern w:val="0"/>
          <w:sz w:val="28"/>
          <w:szCs w:val="28"/>
        </w:rPr>
        <w:t>www.</w:t>
      </w:r>
      <w:r w:rsidRPr="00885D96">
        <w:rPr>
          <w:rFonts w:eastAsia="仿宋_GB2312"/>
          <w:kern w:val="0"/>
          <w:sz w:val="28"/>
          <w:szCs w:val="28"/>
        </w:rPr>
        <w:t>hneta.cn</w:t>
      </w:r>
      <w:bookmarkEnd w:id="0"/>
      <w:r w:rsidRPr="00885D96">
        <w:rPr>
          <w:rFonts w:eastAsia="仿宋_GB2312"/>
          <w:kern w:val="0"/>
          <w:sz w:val="28"/>
          <w:szCs w:val="28"/>
        </w:rPr>
        <w:t>/</w:t>
      </w:r>
      <w:r w:rsidRPr="00885D96">
        <w:rPr>
          <w:rFonts w:eastAsia="仿宋_GB2312" w:hint="eastAsia"/>
          <w:kern w:val="0"/>
          <w:sz w:val="28"/>
          <w:szCs w:val="28"/>
        </w:rPr>
        <w:t>）另行发布</w:t>
      </w:r>
      <w:r w:rsidR="008C7AF5" w:rsidRPr="00885D96">
        <w:rPr>
          <w:rFonts w:eastAsia="仿宋_GB2312" w:hint="eastAsia"/>
          <w:kern w:val="0"/>
          <w:sz w:val="28"/>
          <w:szCs w:val="28"/>
        </w:rPr>
        <w:t>，</w:t>
      </w:r>
      <w:r w:rsidRPr="00885D96">
        <w:rPr>
          <w:rFonts w:eastAsia="仿宋_GB2312" w:hint="eastAsia"/>
          <w:kern w:val="0"/>
          <w:sz w:val="28"/>
          <w:szCs w:val="28"/>
        </w:rPr>
        <w:t>请各学校及时关注网站通知。</w:t>
      </w:r>
    </w:p>
    <w:p w:rsidR="0072477F" w:rsidRDefault="0072477F" w:rsidP="00644FF6">
      <w:pPr>
        <w:widowControl/>
        <w:shd w:val="clear" w:color="auto" w:fill="FFFFFF"/>
        <w:snapToGrid w:val="0"/>
        <w:spacing w:line="360" w:lineRule="auto"/>
        <w:ind w:firstLineChars="200" w:firstLine="560"/>
        <w:jc w:val="left"/>
        <w:rPr>
          <w:rFonts w:eastAsia="仿宋_GB2312"/>
          <w:kern w:val="0"/>
          <w:sz w:val="28"/>
          <w:szCs w:val="28"/>
        </w:rPr>
      </w:pPr>
    </w:p>
    <w:p w:rsidR="00811FC0" w:rsidRPr="00885D96" w:rsidRDefault="00811FC0" w:rsidP="004316C2">
      <w:pPr>
        <w:widowControl/>
        <w:shd w:val="clear" w:color="auto" w:fill="FFFFFF"/>
        <w:snapToGrid w:val="0"/>
        <w:spacing w:line="360" w:lineRule="auto"/>
        <w:ind w:firstLineChars="1150" w:firstLine="3220"/>
        <w:jc w:val="left"/>
        <w:rPr>
          <w:rFonts w:eastAsia="仿宋_GB2312"/>
          <w:kern w:val="0"/>
          <w:sz w:val="28"/>
          <w:szCs w:val="28"/>
        </w:rPr>
      </w:pPr>
      <w:r w:rsidRPr="00885D96">
        <w:rPr>
          <w:rFonts w:eastAsia="仿宋_GB2312" w:hint="eastAsia"/>
          <w:kern w:val="0"/>
          <w:sz w:val="28"/>
          <w:szCs w:val="28"/>
        </w:rPr>
        <w:t>湖南省高等教育学</w:t>
      </w:r>
      <w:bookmarkStart w:id="1" w:name="_GoBack"/>
      <w:bookmarkEnd w:id="1"/>
      <w:r w:rsidRPr="00885D96">
        <w:rPr>
          <w:rFonts w:eastAsia="仿宋_GB2312" w:hint="eastAsia"/>
          <w:kern w:val="0"/>
          <w:sz w:val="28"/>
          <w:szCs w:val="28"/>
        </w:rPr>
        <w:t>会教育技术专业委员会</w:t>
      </w:r>
    </w:p>
    <w:p w:rsidR="008E3FBF" w:rsidRDefault="00811FC0" w:rsidP="00B273E8">
      <w:pPr>
        <w:widowControl/>
        <w:shd w:val="clear" w:color="auto" w:fill="FFFFFF"/>
        <w:snapToGrid w:val="0"/>
        <w:spacing w:line="360" w:lineRule="auto"/>
        <w:ind w:firstLineChars="1700" w:firstLine="4760"/>
        <w:jc w:val="left"/>
        <w:rPr>
          <w:rFonts w:eastAsia="仿宋_GB2312"/>
          <w:kern w:val="0"/>
          <w:sz w:val="28"/>
          <w:szCs w:val="28"/>
        </w:rPr>
      </w:pPr>
      <w:r w:rsidRPr="00885D96">
        <w:rPr>
          <w:rFonts w:eastAsia="仿宋_GB2312" w:hint="eastAsia"/>
          <w:kern w:val="0"/>
          <w:sz w:val="28"/>
          <w:szCs w:val="28"/>
        </w:rPr>
        <w:t>20</w:t>
      </w:r>
      <w:r w:rsidR="005E3EBB" w:rsidRPr="00885D96">
        <w:rPr>
          <w:rFonts w:eastAsia="仿宋_GB2312" w:hint="eastAsia"/>
          <w:kern w:val="0"/>
          <w:sz w:val="28"/>
          <w:szCs w:val="28"/>
        </w:rPr>
        <w:t>2</w:t>
      </w:r>
      <w:r w:rsidR="009715DB">
        <w:rPr>
          <w:rFonts w:eastAsia="仿宋_GB2312"/>
          <w:kern w:val="0"/>
          <w:sz w:val="28"/>
          <w:szCs w:val="28"/>
        </w:rPr>
        <w:t>3</w:t>
      </w:r>
      <w:r w:rsidRPr="00885D96">
        <w:rPr>
          <w:rFonts w:eastAsia="仿宋_GB2312" w:hint="eastAsia"/>
          <w:kern w:val="0"/>
          <w:sz w:val="28"/>
          <w:szCs w:val="28"/>
        </w:rPr>
        <w:t>年</w:t>
      </w:r>
      <w:r w:rsidR="00B446C1">
        <w:rPr>
          <w:rFonts w:eastAsia="仿宋_GB2312"/>
          <w:kern w:val="0"/>
          <w:sz w:val="28"/>
          <w:szCs w:val="28"/>
        </w:rPr>
        <w:t>4</w:t>
      </w:r>
      <w:r w:rsidRPr="00885D96">
        <w:rPr>
          <w:rFonts w:eastAsia="仿宋_GB2312" w:hint="eastAsia"/>
          <w:kern w:val="0"/>
          <w:sz w:val="28"/>
          <w:szCs w:val="28"/>
        </w:rPr>
        <w:t>月</w:t>
      </w:r>
      <w:r w:rsidR="00B446C1">
        <w:rPr>
          <w:rFonts w:eastAsia="仿宋_GB2312"/>
          <w:kern w:val="0"/>
          <w:sz w:val="28"/>
          <w:szCs w:val="28"/>
        </w:rPr>
        <w:t>25</w:t>
      </w:r>
      <w:r w:rsidRPr="00885D96">
        <w:rPr>
          <w:rFonts w:eastAsia="仿宋_GB2312" w:hint="eastAsia"/>
          <w:kern w:val="0"/>
          <w:sz w:val="28"/>
          <w:szCs w:val="28"/>
        </w:rPr>
        <w:t>日</w:t>
      </w:r>
    </w:p>
    <w:p w:rsidR="00EC1D32" w:rsidRPr="00EC1D32" w:rsidRDefault="0072477F" w:rsidP="00EC1D32">
      <w:pPr>
        <w:widowControl/>
        <w:shd w:val="clear" w:color="auto" w:fill="FFFFFF"/>
        <w:snapToGrid w:val="0"/>
        <w:spacing w:line="360" w:lineRule="auto"/>
        <w:jc w:val="left"/>
        <w:rPr>
          <w:rFonts w:ascii="黑体" w:eastAsia="黑体" w:hAnsi="黑体"/>
          <w:kern w:val="0"/>
          <w:sz w:val="24"/>
        </w:rPr>
      </w:pPr>
      <w:r w:rsidRPr="00EC1D32">
        <w:rPr>
          <w:rFonts w:ascii="黑体" w:eastAsia="黑体" w:hAnsi="黑体" w:hint="eastAsia"/>
          <w:kern w:val="0"/>
          <w:sz w:val="24"/>
        </w:rPr>
        <w:t>附件：</w:t>
      </w:r>
    </w:p>
    <w:p w:rsidR="0072477F" w:rsidRPr="00EC1D32" w:rsidRDefault="0072477F" w:rsidP="00EC1D32">
      <w:pPr>
        <w:widowControl/>
        <w:shd w:val="clear" w:color="auto" w:fill="FFFFFF"/>
        <w:snapToGrid w:val="0"/>
        <w:spacing w:line="360" w:lineRule="auto"/>
        <w:jc w:val="left"/>
        <w:rPr>
          <w:rFonts w:ascii="黑体" w:eastAsia="黑体" w:hAnsi="黑体"/>
          <w:kern w:val="0"/>
          <w:sz w:val="24"/>
        </w:rPr>
      </w:pPr>
      <w:r w:rsidRPr="00EC1D32">
        <w:rPr>
          <w:rFonts w:ascii="黑体" w:eastAsia="黑体" w:hAnsi="黑体" w:hint="eastAsia"/>
          <w:kern w:val="0"/>
          <w:sz w:val="24"/>
        </w:rPr>
        <w:t>一、</w:t>
      </w:r>
      <w:r w:rsidR="00644FF6" w:rsidRPr="00EC1D32">
        <w:rPr>
          <w:rFonts w:ascii="黑体" w:eastAsia="黑体" w:hAnsi="黑体" w:hint="eastAsia"/>
          <w:kern w:val="0"/>
          <w:sz w:val="24"/>
        </w:rPr>
        <w:t>教育厅</w:t>
      </w:r>
      <w:r w:rsidRPr="00EC1D32">
        <w:rPr>
          <w:rFonts w:ascii="黑体" w:eastAsia="黑体" w:hAnsi="黑体" w:hint="eastAsia"/>
          <w:kern w:val="0"/>
          <w:sz w:val="24"/>
        </w:rPr>
        <w:t>关于开展202</w:t>
      </w:r>
      <w:r w:rsidR="00B446C1">
        <w:rPr>
          <w:rFonts w:ascii="黑体" w:eastAsia="黑体" w:hAnsi="黑体"/>
          <w:kern w:val="0"/>
          <w:sz w:val="24"/>
        </w:rPr>
        <w:t>3</w:t>
      </w:r>
      <w:r w:rsidRPr="00EC1D32">
        <w:rPr>
          <w:rFonts w:ascii="黑体" w:eastAsia="黑体" w:hAnsi="黑体" w:hint="eastAsia"/>
          <w:kern w:val="0"/>
          <w:sz w:val="24"/>
        </w:rPr>
        <w:t>年湖南省普通高校教师信息化教学竞赛的通知</w:t>
      </w:r>
    </w:p>
    <w:p w:rsidR="00DB5CCB" w:rsidRDefault="0072477F" w:rsidP="00644FF6">
      <w:pPr>
        <w:jc w:val="left"/>
        <w:rPr>
          <w:rFonts w:ascii="黑体" w:eastAsia="黑体" w:hAnsi="黑体"/>
          <w:bCs/>
          <w:sz w:val="32"/>
          <w:szCs w:val="32"/>
        </w:rPr>
      </w:pPr>
      <w:r w:rsidRPr="00EC1D32">
        <w:rPr>
          <w:rFonts w:ascii="黑体" w:eastAsia="黑体" w:hAnsi="黑体" w:hint="eastAsia"/>
          <w:kern w:val="0"/>
          <w:sz w:val="24"/>
        </w:rPr>
        <w:t>二、202</w:t>
      </w:r>
      <w:r w:rsidR="00B446C1">
        <w:rPr>
          <w:rFonts w:ascii="黑体" w:eastAsia="黑体" w:hAnsi="黑体"/>
          <w:kern w:val="0"/>
          <w:sz w:val="24"/>
        </w:rPr>
        <w:t>3</w:t>
      </w:r>
      <w:r w:rsidRPr="00EC1D32">
        <w:rPr>
          <w:rFonts w:ascii="黑体" w:eastAsia="黑体" w:hAnsi="黑体" w:hint="eastAsia"/>
          <w:kern w:val="0"/>
          <w:sz w:val="24"/>
        </w:rPr>
        <w:t>年湖南省普通高校信息化教学竞赛复赛上</w:t>
      </w:r>
      <w:proofErr w:type="gramStart"/>
      <w:r w:rsidRPr="00EC1D32">
        <w:rPr>
          <w:rFonts w:ascii="黑体" w:eastAsia="黑体" w:hAnsi="黑体" w:hint="eastAsia"/>
          <w:kern w:val="0"/>
          <w:sz w:val="24"/>
        </w:rPr>
        <w:t>传材料</w:t>
      </w:r>
      <w:proofErr w:type="gramEnd"/>
      <w:r w:rsidRPr="00EC1D32">
        <w:rPr>
          <w:rFonts w:ascii="黑体" w:eastAsia="黑体" w:hAnsi="黑体" w:hint="eastAsia"/>
          <w:kern w:val="0"/>
          <w:sz w:val="24"/>
        </w:rPr>
        <w:t>的</w:t>
      </w:r>
      <w:r w:rsidRPr="00EC1D32">
        <w:rPr>
          <w:rFonts w:ascii="黑体" w:eastAsia="黑体" w:hAnsi="黑体"/>
          <w:kern w:val="0"/>
          <w:sz w:val="24"/>
        </w:rPr>
        <w:t>内容</w:t>
      </w:r>
      <w:r w:rsidRPr="00EC1D32">
        <w:rPr>
          <w:rFonts w:ascii="黑体" w:eastAsia="黑体" w:hAnsi="黑体" w:hint="eastAsia"/>
          <w:kern w:val="0"/>
          <w:sz w:val="24"/>
        </w:rPr>
        <w:t>与</w:t>
      </w:r>
      <w:r w:rsidRPr="00EC1D32">
        <w:rPr>
          <w:rFonts w:ascii="黑体" w:eastAsia="黑体" w:hAnsi="黑体"/>
          <w:kern w:val="0"/>
          <w:sz w:val="24"/>
        </w:rPr>
        <w:t>要求</w:t>
      </w:r>
      <w:r w:rsidR="00DB5CCB">
        <w:rPr>
          <w:rFonts w:ascii="黑体" w:eastAsia="黑体" w:hAnsi="黑体"/>
          <w:bCs/>
          <w:sz w:val="32"/>
          <w:szCs w:val="32"/>
        </w:rPr>
        <w:br w:type="page"/>
      </w:r>
    </w:p>
    <w:p w:rsidR="003D0D81" w:rsidRPr="00EC1D32" w:rsidRDefault="00644FF6" w:rsidP="00644FF6">
      <w:pPr>
        <w:spacing w:line="600" w:lineRule="exact"/>
        <w:jc w:val="left"/>
        <w:rPr>
          <w:rFonts w:ascii="黑体" w:eastAsia="黑体" w:hAnsi="黑体"/>
          <w:bCs/>
          <w:sz w:val="32"/>
          <w:szCs w:val="32"/>
        </w:rPr>
      </w:pPr>
      <w:r w:rsidRPr="00EC1D32">
        <w:rPr>
          <w:rFonts w:ascii="黑体" w:eastAsia="黑体" w:hAnsi="黑体" w:hint="eastAsia"/>
          <w:bCs/>
          <w:sz w:val="32"/>
          <w:szCs w:val="32"/>
        </w:rPr>
        <w:lastRenderedPageBreak/>
        <w:t>附件一</w:t>
      </w:r>
      <w:r w:rsidRPr="00EC1D32">
        <w:rPr>
          <w:rFonts w:ascii="黑体" w:eastAsia="黑体" w:hAnsi="黑体"/>
          <w:bCs/>
          <w:sz w:val="32"/>
          <w:szCs w:val="32"/>
        </w:rPr>
        <w:t>：</w:t>
      </w:r>
    </w:p>
    <w:p w:rsidR="003D0D81" w:rsidRDefault="003D0D81" w:rsidP="003D0D81">
      <w:pPr>
        <w:jc w:val="left"/>
        <w:rPr>
          <w:rFonts w:eastAsia="仿宋_GB2312"/>
          <w:sz w:val="24"/>
        </w:rPr>
      </w:pPr>
    </w:p>
    <w:tbl>
      <w:tblPr>
        <w:tblW w:w="0" w:type="auto"/>
        <w:jc w:val="center"/>
        <w:tblLook w:val="04A0" w:firstRow="1" w:lastRow="0" w:firstColumn="1" w:lastColumn="0" w:noHBand="0" w:noVBand="1"/>
      </w:tblPr>
      <w:tblGrid>
        <w:gridCol w:w="8364"/>
      </w:tblGrid>
      <w:tr w:rsidR="003D0D81" w:rsidTr="00B446C1">
        <w:trPr>
          <w:jc w:val="center"/>
        </w:trPr>
        <w:tc>
          <w:tcPr>
            <w:tcW w:w="8364" w:type="dxa"/>
            <w:shd w:val="clear" w:color="auto" w:fill="auto"/>
            <w:vAlign w:val="center"/>
          </w:tcPr>
          <w:p w:rsidR="003D0D81" w:rsidRDefault="003D0D81" w:rsidP="00B446C1">
            <w:pPr>
              <w:snapToGrid w:val="0"/>
              <w:jc w:val="distribute"/>
              <w:rPr>
                <w:w w:val="80"/>
                <w:sz w:val="112"/>
                <w:szCs w:val="112"/>
              </w:rPr>
            </w:pPr>
            <w:r>
              <w:rPr>
                <w:noProof/>
                <w:color w:val="FF0000"/>
              </w:rPr>
              <mc:AlternateContent>
                <mc:Choice Requires="wps">
                  <w:drawing>
                    <wp:anchor distT="0" distB="0" distL="114300" distR="114300" simplePos="0" relativeHeight="251657216" behindDoc="0" locked="0" layoutInCell="1" allowOverlap="1" wp14:anchorId="19B92914" wp14:editId="6F69A381">
                      <wp:simplePos x="0" y="0"/>
                      <wp:positionH relativeFrom="margin">
                        <wp:posOffset>-320675</wp:posOffset>
                      </wp:positionH>
                      <wp:positionV relativeFrom="paragraph">
                        <wp:posOffset>1148715</wp:posOffset>
                      </wp:positionV>
                      <wp:extent cx="5791200" cy="0"/>
                      <wp:effectExtent l="0" t="28575" r="0" b="2857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5DD723" id="直接连接符 2" o:spid="_x0000_s1026" style="position:absolute;left:0;text-align:left;z-index:251657216;visibility:visible;mso-wrap-style:square;mso-wrap-distance-left:9pt;mso-wrap-distance-top:0;mso-wrap-distance-right:9pt;mso-wrap-distance-bottom:0;mso-position-horizontal:absolute;mso-position-horizontal-relative:margin;mso-position-vertical:absolute;mso-position-vertical-relative:text" from="-25.25pt,90.45pt" to="430.7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" strokecolor="red" strokeweight="4.5pt">
                      <v:stroke linestyle="thickThin"/>
                      <w10:wrap anchorx="margin"/>
                    </v:line>
                  </w:pict>
                </mc:Fallback>
              </mc:AlternateContent>
            </w:r>
            <w:r>
              <w:rPr>
                <w:rFonts w:eastAsia="方正小标宋简体"/>
                <w:color w:val="FF0000"/>
                <w:w w:val="80"/>
                <w:sz w:val="112"/>
                <w:szCs w:val="112"/>
              </w:rPr>
              <w:t>湖南省教育厅</w:t>
            </w:r>
          </w:p>
        </w:tc>
      </w:tr>
    </w:tbl>
    <w:p w:rsidR="003D0D81" w:rsidRDefault="003D0D81" w:rsidP="003D0D81">
      <w:pPr>
        <w:contextualSpacing/>
        <w:rPr>
          <w:sz w:val="32"/>
          <w:szCs w:val="32"/>
        </w:rPr>
      </w:pPr>
    </w:p>
    <w:p w:rsidR="001017CB" w:rsidRDefault="001017CB" w:rsidP="001017CB">
      <w:pPr>
        <w:spacing w:line="600" w:lineRule="exact"/>
        <w:contextualSpacing/>
        <w:jc w:val="center"/>
        <w:rPr>
          <w:rFonts w:eastAsia="方正小标宋简体"/>
          <w:sz w:val="44"/>
          <w:szCs w:val="44"/>
        </w:rPr>
      </w:pPr>
      <w:r>
        <w:rPr>
          <w:rFonts w:eastAsia="方正小标宋简体"/>
          <w:sz w:val="44"/>
          <w:szCs w:val="44"/>
        </w:rPr>
        <w:t>关于开展</w:t>
      </w:r>
      <w:r>
        <w:rPr>
          <w:rFonts w:eastAsia="方正小标宋简体"/>
          <w:sz w:val="44"/>
          <w:szCs w:val="44"/>
        </w:rPr>
        <w:t>2023</w:t>
      </w:r>
      <w:r>
        <w:rPr>
          <w:rFonts w:eastAsia="方正小标宋简体"/>
          <w:sz w:val="44"/>
          <w:szCs w:val="44"/>
        </w:rPr>
        <w:t>年湖南省普通高校教师</w:t>
      </w:r>
    </w:p>
    <w:p w:rsidR="001017CB" w:rsidRDefault="001017CB" w:rsidP="001017CB">
      <w:pPr>
        <w:spacing w:line="600" w:lineRule="exact"/>
        <w:contextualSpacing/>
        <w:jc w:val="center"/>
        <w:rPr>
          <w:rFonts w:eastAsia="方正小标宋简体"/>
          <w:sz w:val="44"/>
          <w:szCs w:val="44"/>
        </w:rPr>
      </w:pPr>
      <w:r>
        <w:rPr>
          <w:rFonts w:eastAsia="方正小标宋简体"/>
          <w:sz w:val="44"/>
          <w:szCs w:val="44"/>
        </w:rPr>
        <w:t>信息化教学竞赛的通知</w:t>
      </w:r>
    </w:p>
    <w:p w:rsidR="001017CB" w:rsidRDefault="001017CB" w:rsidP="001017CB">
      <w:pPr>
        <w:spacing w:line="600" w:lineRule="exact"/>
        <w:contextualSpacing/>
        <w:rPr>
          <w:rFonts w:eastAsia="仿宋_GB2312"/>
          <w:sz w:val="32"/>
          <w:szCs w:val="32"/>
        </w:rPr>
      </w:pPr>
    </w:p>
    <w:p w:rsidR="001017CB" w:rsidRDefault="001017CB" w:rsidP="001017CB">
      <w:pPr>
        <w:spacing w:line="600" w:lineRule="exact"/>
        <w:contextualSpacing/>
        <w:rPr>
          <w:rFonts w:eastAsia="仿宋_GB2312"/>
          <w:sz w:val="32"/>
          <w:szCs w:val="32"/>
        </w:rPr>
      </w:pPr>
      <w:r>
        <w:rPr>
          <w:rFonts w:eastAsia="仿宋_GB2312"/>
          <w:sz w:val="32"/>
          <w:szCs w:val="32"/>
        </w:rPr>
        <w:t>各普通本科学校：</w:t>
      </w:r>
    </w:p>
    <w:p w:rsidR="001017CB" w:rsidRDefault="001017CB" w:rsidP="001017CB">
      <w:pPr>
        <w:pStyle w:val="3"/>
        <w:shd w:val="clear" w:color="auto" w:fill="FFFFFF"/>
        <w:spacing w:before="0" w:beforeAutospacing="0" w:after="60" w:afterAutospacing="0" w:line="330" w:lineRule="atLeast"/>
        <w:ind w:firstLineChars="200" w:firstLine="640"/>
        <w:jc w:val="both"/>
        <w:rPr>
          <w:rFonts w:ascii="仿宋" w:eastAsia="仿宋" w:hAnsi="仿宋"/>
          <w:b w:val="0"/>
          <w:sz w:val="32"/>
          <w:szCs w:val="32"/>
        </w:rPr>
      </w:pPr>
      <w:r>
        <w:rPr>
          <w:rFonts w:ascii="仿宋" w:eastAsia="仿宋" w:hAnsi="仿宋"/>
          <w:b w:val="0"/>
          <w:sz w:val="32"/>
          <w:szCs w:val="32"/>
        </w:rPr>
        <w:t>为</w:t>
      </w:r>
      <w:r>
        <w:rPr>
          <w:rFonts w:ascii="仿宋" w:eastAsia="仿宋" w:hAnsi="仿宋" w:hint="eastAsia"/>
          <w:b w:val="0"/>
          <w:sz w:val="32"/>
          <w:szCs w:val="32"/>
        </w:rPr>
        <w:t>学习</w:t>
      </w:r>
      <w:r>
        <w:rPr>
          <w:rFonts w:ascii="仿宋" w:eastAsia="仿宋" w:hAnsi="仿宋"/>
          <w:b w:val="0"/>
          <w:sz w:val="32"/>
          <w:szCs w:val="32"/>
        </w:rPr>
        <w:t>贯彻党的二十大</w:t>
      </w:r>
      <w:r>
        <w:rPr>
          <w:rFonts w:ascii="仿宋" w:eastAsia="仿宋" w:hAnsi="仿宋" w:hint="eastAsia"/>
          <w:b w:val="0"/>
          <w:sz w:val="32"/>
          <w:szCs w:val="32"/>
        </w:rPr>
        <w:t>精神,</w:t>
      </w:r>
      <w:r>
        <w:rPr>
          <w:rFonts w:ascii="仿宋" w:eastAsia="仿宋" w:hAnsi="仿宋" w:cs="Arial"/>
          <w:b w:val="0"/>
          <w:sz w:val="32"/>
          <w:szCs w:val="32"/>
        </w:rPr>
        <w:t xml:space="preserve"> </w:t>
      </w:r>
      <w:hyperlink r:id="rId8" w:tgtFrame="_blank" w:history="1">
        <w:r w:rsidRPr="00B446C1">
          <w:rPr>
            <w:rFonts w:ascii="仿宋" w:eastAsia="仿宋" w:hAnsi="仿宋" w:hint="eastAsia"/>
            <w:b w:val="0"/>
            <w:sz w:val="32"/>
            <w:szCs w:val="32"/>
          </w:rPr>
          <w:t>大力实施</w:t>
        </w:r>
        <w:r w:rsidRPr="00B446C1">
          <w:rPr>
            <w:rFonts w:ascii="仿宋" w:eastAsia="仿宋" w:hAnsi="仿宋"/>
            <w:b w:val="0"/>
            <w:sz w:val="32"/>
            <w:szCs w:val="32"/>
          </w:rPr>
          <w:t>教育数字化战略行动</w:t>
        </w:r>
      </w:hyperlink>
      <w:r>
        <w:rPr>
          <w:rFonts w:ascii="仿宋" w:eastAsia="仿宋" w:hAnsi="仿宋"/>
          <w:b w:val="0"/>
          <w:sz w:val="32"/>
          <w:szCs w:val="32"/>
        </w:rPr>
        <w:t>，</w:t>
      </w:r>
      <w:r w:rsidRPr="00B446C1">
        <w:rPr>
          <w:rFonts w:ascii="仿宋" w:eastAsia="仿宋" w:hAnsi="仿宋"/>
          <w:b w:val="0"/>
          <w:sz w:val="32"/>
          <w:szCs w:val="32"/>
        </w:rPr>
        <w:t>落实《中</w:t>
      </w:r>
      <w:r>
        <w:rPr>
          <w:rFonts w:ascii="仿宋" w:eastAsia="仿宋" w:hAnsi="仿宋"/>
          <w:b w:val="0"/>
          <w:sz w:val="32"/>
          <w:szCs w:val="32"/>
          <w:shd w:val="clear" w:color="auto" w:fill="FFFFFF"/>
        </w:rPr>
        <w:t>国教育现代化2035》《教育信息化2.0行动计划》等文件要求</w:t>
      </w:r>
      <w:r>
        <w:rPr>
          <w:rFonts w:ascii="仿宋" w:eastAsia="仿宋" w:hAnsi="仿宋"/>
          <w:b w:val="0"/>
          <w:sz w:val="32"/>
          <w:szCs w:val="32"/>
        </w:rPr>
        <w:t>，推动</w:t>
      </w:r>
      <w:r>
        <w:rPr>
          <w:rFonts w:ascii="仿宋" w:eastAsia="仿宋" w:hAnsi="仿宋" w:hint="eastAsia"/>
          <w:b w:val="0"/>
          <w:sz w:val="32"/>
          <w:szCs w:val="32"/>
        </w:rPr>
        <w:t>我</w:t>
      </w:r>
      <w:r>
        <w:rPr>
          <w:rFonts w:ascii="仿宋" w:eastAsia="仿宋" w:hAnsi="仿宋"/>
          <w:b w:val="0"/>
          <w:sz w:val="32"/>
          <w:szCs w:val="32"/>
        </w:rPr>
        <w:t>省高校</w:t>
      </w:r>
      <w:r>
        <w:rPr>
          <w:rFonts w:ascii="仿宋" w:eastAsia="仿宋" w:hAnsi="仿宋" w:hint="eastAsia"/>
          <w:b w:val="0"/>
          <w:sz w:val="32"/>
          <w:szCs w:val="32"/>
        </w:rPr>
        <w:t>智慧教育快速</w:t>
      </w:r>
      <w:r>
        <w:rPr>
          <w:rFonts w:ascii="仿宋" w:eastAsia="仿宋" w:hAnsi="仿宋"/>
          <w:b w:val="0"/>
          <w:sz w:val="32"/>
          <w:szCs w:val="32"/>
        </w:rPr>
        <w:t>发展，引导广大教师主动适应人工智能与大数据等新技术变革，不断深化信息化教学改革，</w:t>
      </w:r>
      <w:r>
        <w:rPr>
          <w:rFonts w:ascii="仿宋" w:eastAsia="仿宋" w:hAnsi="仿宋" w:hint="eastAsia"/>
          <w:b w:val="0"/>
          <w:sz w:val="32"/>
          <w:szCs w:val="32"/>
        </w:rPr>
        <w:t>提高课程育人能力</w:t>
      </w:r>
      <w:r>
        <w:rPr>
          <w:rFonts w:ascii="仿宋" w:eastAsia="仿宋" w:hAnsi="仿宋"/>
          <w:b w:val="0"/>
          <w:sz w:val="32"/>
          <w:szCs w:val="32"/>
        </w:rPr>
        <w:t>，提升</w:t>
      </w:r>
      <w:r>
        <w:rPr>
          <w:rFonts w:ascii="仿宋" w:eastAsia="仿宋" w:hAnsi="仿宋" w:hint="eastAsia"/>
          <w:b w:val="0"/>
          <w:sz w:val="32"/>
          <w:szCs w:val="32"/>
        </w:rPr>
        <w:t>教育教学</w:t>
      </w:r>
      <w:r>
        <w:rPr>
          <w:rFonts w:ascii="仿宋" w:eastAsia="仿宋" w:hAnsi="仿宋"/>
          <w:b w:val="0"/>
          <w:sz w:val="32"/>
          <w:szCs w:val="32"/>
        </w:rPr>
        <w:t>信息化建设水平，我厅决定开展2023年湖南省普通高校教师信息化教学竞赛，现将有关事项通知如下：</w:t>
      </w:r>
    </w:p>
    <w:p w:rsidR="001017CB" w:rsidRDefault="001017CB" w:rsidP="001017CB">
      <w:pPr>
        <w:shd w:val="clear" w:color="auto" w:fill="FFFFFF"/>
        <w:spacing w:line="600" w:lineRule="exact"/>
        <w:ind w:firstLineChars="200" w:firstLine="640"/>
        <w:contextualSpacing/>
        <w:rPr>
          <w:rFonts w:ascii="仿宋" w:eastAsia="仿宋" w:hAnsi="仿宋"/>
          <w:kern w:val="0"/>
          <w:sz w:val="32"/>
          <w:szCs w:val="32"/>
        </w:rPr>
      </w:pPr>
      <w:r>
        <w:rPr>
          <w:rFonts w:ascii="仿宋" w:eastAsia="仿宋" w:hAnsi="仿宋"/>
          <w:bCs/>
          <w:kern w:val="0"/>
          <w:sz w:val="32"/>
          <w:szCs w:val="32"/>
        </w:rPr>
        <w:t>一、各高校要适应新时代人才培养需要，以信息化教学竞赛为抓手，</w:t>
      </w:r>
      <w:r>
        <w:rPr>
          <w:rFonts w:ascii="仿宋" w:eastAsia="仿宋" w:hAnsi="仿宋"/>
          <w:bCs/>
          <w:sz w:val="32"/>
          <w:szCs w:val="32"/>
        </w:rPr>
        <w:t>大力推动</w:t>
      </w:r>
      <w:r>
        <w:rPr>
          <w:rFonts w:ascii="仿宋" w:eastAsia="仿宋" w:hAnsi="仿宋" w:hint="eastAsia"/>
          <w:bCs/>
          <w:sz w:val="32"/>
          <w:szCs w:val="32"/>
        </w:rPr>
        <w:t>课程</w:t>
      </w:r>
      <w:r>
        <w:rPr>
          <w:rFonts w:ascii="仿宋" w:eastAsia="仿宋" w:hAnsi="仿宋"/>
          <w:bCs/>
          <w:sz w:val="32"/>
          <w:szCs w:val="32"/>
        </w:rPr>
        <w:t>信息化、智慧化建设，探索互联网、大数据、人工智能、虚拟现实等现代信息技术在教育教学中的应用，实施网络化、数字化、智能化、个性化</w:t>
      </w:r>
      <w:r>
        <w:rPr>
          <w:rFonts w:ascii="仿宋" w:eastAsia="仿宋" w:hAnsi="仿宋" w:hint="eastAsia"/>
          <w:bCs/>
          <w:sz w:val="32"/>
          <w:szCs w:val="32"/>
        </w:rPr>
        <w:t>高效</w:t>
      </w:r>
      <w:r>
        <w:rPr>
          <w:rFonts w:ascii="仿宋" w:eastAsia="仿宋" w:hAnsi="仿宋"/>
          <w:bCs/>
          <w:sz w:val="32"/>
          <w:szCs w:val="32"/>
        </w:rPr>
        <w:t>精准教育，</w:t>
      </w:r>
      <w:r>
        <w:rPr>
          <w:rFonts w:ascii="仿宋" w:eastAsia="仿宋" w:hAnsi="仿宋"/>
          <w:bCs/>
          <w:kern w:val="0"/>
          <w:sz w:val="32"/>
          <w:szCs w:val="32"/>
        </w:rPr>
        <w:t>提</w:t>
      </w:r>
      <w:r>
        <w:rPr>
          <w:rFonts w:ascii="仿宋" w:eastAsia="仿宋" w:hAnsi="仿宋"/>
          <w:kern w:val="0"/>
          <w:sz w:val="32"/>
          <w:szCs w:val="32"/>
        </w:rPr>
        <w:t>升人才培养质量。</w:t>
      </w:r>
      <w:r>
        <w:rPr>
          <w:rFonts w:ascii="仿宋" w:eastAsia="仿宋" w:hAnsi="仿宋"/>
          <w:noProof/>
          <w:sz w:val="32"/>
          <w:szCs w:val="32"/>
        </w:rPr>
        <mc:AlternateContent>
          <mc:Choice Requires="wps">
            <w:drawing>
              <wp:anchor distT="0" distB="0" distL="114300" distR="114300" simplePos="0" relativeHeight="251662336" behindDoc="0" locked="0" layoutInCell="1" allowOverlap="1" wp14:anchorId="77DBD1B9" wp14:editId="4709B133">
                <wp:simplePos x="0" y="0"/>
                <wp:positionH relativeFrom="margin">
                  <wp:posOffset>-38735</wp:posOffset>
                </wp:positionH>
                <wp:positionV relativeFrom="paragraph">
                  <wp:posOffset>6722110</wp:posOffset>
                </wp:positionV>
                <wp:extent cx="5876925" cy="0"/>
                <wp:effectExtent l="0" t="28575" r="9525" b="2857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861060" y="9643110"/>
                          <a:ext cx="5876925" cy="0"/>
                        </a:xfrm>
                        <a:prstGeom prst="line">
                          <a:avLst/>
                        </a:prstGeom>
                        <a:noFill/>
                        <a:ln w="57150" cmpd="thinThick">
                          <a:solidFill>
                            <a:srgbClr val="FF0000"/>
                          </a:solidFill>
                          <a:roun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B12762" id="直接连接符 4" o:spid="_x0000_s1026" style="position:absolute;left:0;text-align:left;z-index:251662336;visibility:visible;mso-wrap-style:square;mso-wrap-distance-left:9pt;mso-wrap-distance-top:0;mso-wrap-distance-right:9pt;mso-wrap-distance-bottom:0;mso-position-horizontal:absolute;mso-position-horizontal-relative:margin;mso-position-vertical:absolute;mso-position-vertical-relative:text" from="-3.05pt,529.3pt" to="459.7pt,5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" strokecolor="red" strokeweight="4.5pt">
                <v:stroke linestyle="thinThick"/>
                <w10:wrap anchorx="margin"/>
              </v:line>
            </w:pict>
          </mc:Fallback>
        </mc:AlternateConten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二、各高校要按照竞赛组委会具体安排，积极动员和组织广大教师参赛，在校内初赛基础上推荐教师参加省级竞赛。</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lastRenderedPageBreak/>
        <w:t>三、各高校应将教师教学竞赛获奖及其他相关教学成果情况纳入职务评聘、教学考核、表彰奖励的重要依据，逐步建立和完善信息化教学的激励机制，充分发挥优秀教师的传帮带作用，全面提高教师的信息化教学能力。</w:t>
      </w:r>
    </w:p>
    <w:p w:rsidR="001017CB" w:rsidRDefault="001017CB" w:rsidP="001017CB">
      <w:pPr>
        <w:spacing w:line="600" w:lineRule="exact"/>
        <w:ind w:firstLineChars="200" w:firstLine="616"/>
        <w:contextualSpacing/>
        <w:rPr>
          <w:rFonts w:eastAsia="仿宋_GB2312"/>
          <w:spacing w:val="-6"/>
          <w:sz w:val="32"/>
          <w:szCs w:val="32"/>
        </w:rPr>
      </w:pPr>
      <w:r>
        <w:rPr>
          <w:rFonts w:eastAsia="仿宋_GB2312"/>
          <w:spacing w:val="-6"/>
          <w:sz w:val="32"/>
          <w:szCs w:val="32"/>
        </w:rPr>
        <w:t>四、竞赛组织的具体事项由竞赛组委会办公室（设在湖南省高等教育学会教育技术专业委员会秘书处）另行通知，</w:t>
      </w:r>
      <w:r>
        <w:rPr>
          <w:rFonts w:eastAsia="仿宋_GB2312" w:hint="eastAsia"/>
          <w:spacing w:val="-6"/>
          <w:sz w:val="32"/>
          <w:szCs w:val="32"/>
        </w:rPr>
        <w:t>并将</w:t>
      </w:r>
      <w:r>
        <w:rPr>
          <w:rFonts w:eastAsia="仿宋_GB2312"/>
          <w:spacing w:val="-6"/>
          <w:sz w:val="32"/>
          <w:szCs w:val="32"/>
        </w:rPr>
        <w:t>通过湖南省高等教育学会教育技术专业委员会网站（</w:t>
      </w:r>
      <w:r>
        <w:rPr>
          <w:rFonts w:eastAsia="仿宋_GB2312"/>
          <w:spacing w:val="-6"/>
          <w:sz w:val="32"/>
          <w:szCs w:val="32"/>
        </w:rPr>
        <w:t>https://www.hneta.cn/</w:t>
      </w:r>
      <w:r>
        <w:rPr>
          <w:rFonts w:eastAsia="仿宋_GB2312"/>
          <w:spacing w:val="-6"/>
          <w:sz w:val="32"/>
          <w:szCs w:val="32"/>
        </w:rPr>
        <w:t>）及时发布。</w:t>
      </w:r>
    </w:p>
    <w:p w:rsidR="001017CB" w:rsidRDefault="001017CB" w:rsidP="001017CB">
      <w:pPr>
        <w:spacing w:line="600" w:lineRule="exact"/>
        <w:ind w:firstLineChars="200" w:firstLine="640"/>
        <w:contextualSpacing/>
        <w:rPr>
          <w:rFonts w:eastAsia="仿宋_GB2312"/>
          <w:sz w:val="32"/>
          <w:szCs w:val="32"/>
        </w:rPr>
      </w:pPr>
    </w:p>
    <w:p w:rsidR="001017CB" w:rsidRDefault="001017CB" w:rsidP="001017CB">
      <w:pPr>
        <w:spacing w:line="600" w:lineRule="exact"/>
        <w:contextualSpacing/>
        <w:rPr>
          <w:rFonts w:eastAsia="仿宋_GB2312"/>
          <w:sz w:val="32"/>
          <w:szCs w:val="32"/>
        </w:rPr>
      </w:pPr>
      <w:r>
        <w:rPr>
          <w:rFonts w:eastAsia="仿宋_GB2312" w:hint="eastAsia"/>
          <w:sz w:val="32"/>
          <w:szCs w:val="32"/>
        </w:rPr>
        <w:t xml:space="preserve">    </w:t>
      </w:r>
      <w:r>
        <w:rPr>
          <w:rFonts w:eastAsia="仿宋_GB2312"/>
          <w:sz w:val="32"/>
          <w:szCs w:val="32"/>
        </w:rPr>
        <w:t>附件：</w:t>
      </w:r>
      <w:r>
        <w:rPr>
          <w:rFonts w:eastAsia="仿宋_GB2312"/>
          <w:sz w:val="32"/>
          <w:szCs w:val="32"/>
        </w:rPr>
        <w:t>1.</w:t>
      </w:r>
      <w:r w:rsidRPr="001A0594">
        <w:rPr>
          <w:rFonts w:eastAsia="仿宋_GB2312"/>
          <w:bCs/>
          <w:spacing w:val="-20"/>
          <w:sz w:val="32"/>
          <w:szCs w:val="32"/>
        </w:rPr>
        <w:t>湖南省普通高校教师信息化教学竞赛章程</w:t>
      </w:r>
    </w:p>
    <w:p w:rsidR="001017CB" w:rsidRDefault="001017CB" w:rsidP="001017CB">
      <w:pPr>
        <w:spacing w:line="600" w:lineRule="exact"/>
        <w:ind w:firstLineChars="300" w:firstLine="960"/>
        <w:rPr>
          <w:rFonts w:eastAsia="仿宋_GB2312"/>
          <w:bCs/>
          <w:spacing w:val="-17"/>
          <w:sz w:val="32"/>
          <w:szCs w:val="32"/>
        </w:rPr>
      </w:pPr>
      <w:r>
        <w:rPr>
          <w:rFonts w:eastAsia="仿宋_GB2312" w:hint="eastAsia"/>
          <w:sz w:val="32"/>
          <w:szCs w:val="32"/>
        </w:rPr>
        <w:t xml:space="preserve">    </w:t>
      </w:r>
      <w:r>
        <w:rPr>
          <w:rFonts w:eastAsia="仿宋_GB2312"/>
          <w:sz w:val="32"/>
          <w:szCs w:val="32"/>
        </w:rPr>
        <w:t>2.2023</w:t>
      </w:r>
      <w:r w:rsidRPr="00E56B07">
        <w:rPr>
          <w:rFonts w:eastAsia="仿宋_GB2312"/>
          <w:bCs/>
          <w:spacing w:val="-20"/>
          <w:sz w:val="32"/>
          <w:szCs w:val="32"/>
        </w:rPr>
        <w:t>年湖南省普通高校教师信息化教学竞赛组委会名</w:t>
      </w:r>
      <w:r>
        <w:rPr>
          <w:rFonts w:eastAsia="仿宋_GB2312"/>
          <w:bCs/>
          <w:spacing w:val="-17"/>
          <w:sz w:val="32"/>
          <w:szCs w:val="32"/>
        </w:rPr>
        <w:t>单</w:t>
      </w:r>
    </w:p>
    <w:p w:rsidR="001017CB" w:rsidRDefault="001017CB" w:rsidP="001017CB">
      <w:pPr>
        <w:spacing w:line="600" w:lineRule="exact"/>
        <w:ind w:firstLineChars="300" w:firstLine="960"/>
        <w:rPr>
          <w:rFonts w:eastAsia="仿宋_GB2312"/>
          <w:bCs/>
          <w:spacing w:val="-17"/>
          <w:sz w:val="32"/>
          <w:szCs w:val="32"/>
        </w:rPr>
      </w:pPr>
      <w:r>
        <w:rPr>
          <w:rFonts w:eastAsia="仿宋_GB2312" w:hint="eastAsia"/>
          <w:sz w:val="32"/>
          <w:szCs w:val="32"/>
        </w:rPr>
        <w:t xml:space="preserve">    </w:t>
      </w:r>
      <w:r>
        <w:rPr>
          <w:rFonts w:eastAsia="仿宋_GB2312"/>
          <w:sz w:val="32"/>
          <w:szCs w:val="32"/>
        </w:rPr>
        <w:t>3.2023</w:t>
      </w:r>
      <w:r w:rsidRPr="00E56B07">
        <w:rPr>
          <w:rFonts w:eastAsia="仿宋_GB2312"/>
          <w:bCs/>
          <w:spacing w:val="-20"/>
          <w:sz w:val="32"/>
          <w:szCs w:val="32"/>
        </w:rPr>
        <w:t>年湖南省普通高校教师信息化教学竞赛复赛名额</w:t>
      </w:r>
      <w:r>
        <w:rPr>
          <w:rFonts w:eastAsia="仿宋_GB2312" w:hint="eastAsia"/>
          <w:bCs/>
          <w:spacing w:val="-17"/>
          <w:sz w:val="32"/>
          <w:szCs w:val="32"/>
        </w:rPr>
        <w:t>分</w:t>
      </w:r>
      <w:r>
        <w:rPr>
          <w:rFonts w:eastAsia="仿宋_GB2312" w:hint="eastAsia"/>
          <w:bCs/>
          <w:spacing w:val="-17"/>
          <w:sz w:val="32"/>
          <w:szCs w:val="32"/>
        </w:rPr>
        <w:t xml:space="preserve">   </w:t>
      </w:r>
    </w:p>
    <w:p w:rsidR="001017CB" w:rsidRDefault="001017CB" w:rsidP="001017CB">
      <w:pPr>
        <w:spacing w:line="600" w:lineRule="exact"/>
        <w:rPr>
          <w:rFonts w:eastAsia="仿宋_GB2312"/>
          <w:bCs/>
          <w:spacing w:val="-17"/>
          <w:sz w:val="32"/>
          <w:szCs w:val="32"/>
        </w:rPr>
      </w:pPr>
      <w:r>
        <w:rPr>
          <w:rFonts w:eastAsia="仿宋_GB2312" w:hint="eastAsia"/>
          <w:bCs/>
          <w:spacing w:val="-17"/>
          <w:sz w:val="32"/>
          <w:szCs w:val="32"/>
        </w:rPr>
        <w:t xml:space="preserve">              </w:t>
      </w:r>
      <w:r>
        <w:rPr>
          <w:rFonts w:eastAsia="仿宋_GB2312" w:hint="eastAsia"/>
          <w:bCs/>
          <w:spacing w:val="-17"/>
          <w:sz w:val="32"/>
          <w:szCs w:val="32"/>
        </w:rPr>
        <w:t>配</w:t>
      </w:r>
      <w:r>
        <w:rPr>
          <w:rFonts w:eastAsia="仿宋_GB2312"/>
          <w:bCs/>
          <w:spacing w:val="-17"/>
          <w:sz w:val="32"/>
          <w:szCs w:val="32"/>
        </w:rPr>
        <w:t>表</w:t>
      </w:r>
    </w:p>
    <w:p w:rsidR="001017CB" w:rsidRDefault="001017CB" w:rsidP="001017CB">
      <w:pPr>
        <w:spacing w:line="600" w:lineRule="exact"/>
        <w:ind w:leftChars="400" w:left="5160" w:hangingChars="1350" w:hanging="4320"/>
        <w:contextualSpacing/>
        <w:rPr>
          <w:rFonts w:eastAsia="仿宋_GB2312"/>
          <w:sz w:val="32"/>
          <w:szCs w:val="32"/>
        </w:rPr>
      </w:pPr>
    </w:p>
    <w:p w:rsidR="001017CB" w:rsidRDefault="001017CB" w:rsidP="001017CB">
      <w:pPr>
        <w:spacing w:line="600" w:lineRule="exact"/>
        <w:ind w:leftChars="400" w:left="5160" w:hangingChars="1350" w:hanging="4320"/>
        <w:contextualSpacing/>
        <w:rPr>
          <w:rFonts w:eastAsia="仿宋_GB2312"/>
          <w:sz w:val="32"/>
          <w:szCs w:val="32"/>
        </w:rPr>
      </w:pPr>
    </w:p>
    <w:p w:rsidR="001017CB" w:rsidRDefault="001017CB" w:rsidP="001017CB">
      <w:pPr>
        <w:spacing w:line="600" w:lineRule="exact"/>
        <w:ind w:firstLineChars="1743" w:firstLine="5578"/>
        <w:contextualSpacing/>
        <w:rPr>
          <w:rFonts w:eastAsia="仿宋_GB2312"/>
          <w:sz w:val="32"/>
          <w:szCs w:val="32"/>
        </w:rPr>
      </w:pPr>
      <w:r>
        <w:rPr>
          <w:rFonts w:eastAsia="仿宋_GB2312"/>
          <w:sz w:val="32"/>
          <w:szCs w:val="32"/>
        </w:rPr>
        <w:t>湖南省教育厅</w:t>
      </w:r>
    </w:p>
    <w:p w:rsidR="001017CB" w:rsidRDefault="001017CB" w:rsidP="001017CB">
      <w:pPr>
        <w:tabs>
          <w:tab w:val="left" w:pos="8400"/>
        </w:tabs>
        <w:spacing w:line="600" w:lineRule="exact"/>
        <w:ind w:firstLineChars="1700" w:firstLine="5440"/>
        <w:contextualSpacing/>
        <w:rPr>
          <w:rFonts w:eastAsia="仿宋_GB2312"/>
          <w:sz w:val="32"/>
          <w:szCs w:val="32"/>
        </w:rPr>
      </w:pPr>
      <w:r>
        <w:rPr>
          <w:rFonts w:eastAsia="仿宋_GB2312"/>
          <w:sz w:val="32"/>
          <w:szCs w:val="32"/>
        </w:rPr>
        <w:t>2023</w:t>
      </w:r>
      <w:r>
        <w:rPr>
          <w:rFonts w:eastAsia="仿宋_GB2312"/>
          <w:sz w:val="32"/>
          <w:szCs w:val="32"/>
        </w:rPr>
        <w:t>年</w:t>
      </w:r>
      <w:r>
        <w:rPr>
          <w:rFonts w:eastAsia="仿宋_GB2312" w:hint="eastAsia"/>
          <w:sz w:val="32"/>
          <w:szCs w:val="32"/>
        </w:rPr>
        <w:t>4</w:t>
      </w:r>
      <w:r>
        <w:rPr>
          <w:rFonts w:eastAsia="仿宋_GB2312"/>
          <w:sz w:val="32"/>
          <w:szCs w:val="32"/>
        </w:rPr>
        <w:t>月</w:t>
      </w:r>
      <w:r w:rsidR="00E56B07">
        <w:rPr>
          <w:rFonts w:eastAsia="仿宋_GB2312"/>
          <w:sz w:val="32"/>
          <w:szCs w:val="32"/>
        </w:rPr>
        <w:t>17</w:t>
      </w:r>
      <w:r>
        <w:rPr>
          <w:rFonts w:eastAsia="仿宋_GB2312"/>
          <w:sz w:val="32"/>
          <w:szCs w:val="32"/>
        </w:rPr>
        <w:t>日</w:t>
      </w:r>
    </w:p>
    <w:p w:rsidR="001017CB" w:rsidRDefault="001017CB" w:rsidP="001017CB">
      <w:pPr>
        <w:spacing w:line="600" w:lineRule="exact"/>
        <w:contextualSpacing/>
        <w:rPr>
          <w:rFonts w:eastAsia="仿宋_GB2312"/>
          <w:sz w:val="32"/>
          <w:szCs w:val="32"/>
        </w:rPr>
      </w:pPr>
    </w:p>
    <w:p w:rsidR="001017CB" w:rsidRDefault="001017CB" w:rsidP="001017CB">
      <w:pPr>
        <w:spacing w:line="600" w:lineRule="exact"/>
        <w:contextualSpacing/>
        <w:rPr>
          <w:rFonts w:eastAsia="仿宋_GB2312"/>
          <w:sz w:val="32"/>
          <w:szCs w:val="32"/>
        </w:rPr>
      </w:pPr>
    </w:p>
    <w:p w:rsidR="001017CB" w:rsidRDefault="001017CB" w:rsidP="001017CB">
      <w:pPr>
        <w:spacing w:line="600" w:lineRule="exact"/>
        <w:contextualSpacing/>
        <w:rPr>
          <w:rFonts w:eastAsia="仿宋_GB2312"/>
          <w:sz w:val="32"/>
          <w:szCs w:val="32"/>
        </w:rPr>
      </w:pPr>
    </w:p>
    <w:p w:rsidR="001017CB" w:rsidRDefault="001017CB" w:rsidP="001017CB">
      <w:pPr>
        <w:spacing w:line="600" w:lineRule="exact"/>
        <w:contextualSpacing/>
        <w:rPr>
          <w:rFonts w:eastAsia="仿宋_GB2312"/>
          <w:sz w:val="32"/>
          <w:szCs w:val="32"/>
        </w:rPr>
      </w:pPr>
    </w:p>
    <w:p w:rsidR="001017CB" w:rsidRDefault="001017CB" w:rsidP="001017CB">
      <w:pPr>
        <w:rPr>
          <w:rFonts w:eastAsia="仿宋_GB2312"/>
          <w:sz w:val="32"/>
          <w:szCs w:val="32"/>
        </w:rPr>
      </w:pPr>
      <w:r>
        <w:rPr>
          <w:rFonts w:eastAsia="仿宋_GB2312"/>
          <w:bCs/>
          <w:sz w:val="32"/>
          <w:szCs w:val="32"/>
        </w:rPr>
        <w:br w:type="page"/>
      </w:r>
      <w:r>
        <w:rPr>
          <w:rFonts w:ascii="黑体" w:eastAsia="黑体" w:hAnsi="黑体" w:cs="黑体" w:hint="eastAsia"/>
          <w:sz w:val="32"/>
          <w:szCs w:val="32"/>
        </w:rPr>
        <w:lastRenderedPageBreak/>
        <w:t>附件1</w:t>
      </w:r>
    </w:p>
    <w:p w:rsidR="001017CB" w:rsidRDefault="001017CB" w:rsidP="001017CB">
      <w:pPr>
        <w:snapToGrid w:val="0"/>
        <w:spacing w:line="600" w:lineRule="exact"/>
        <w:rPr>
          <w:rFonts w:eastAsia="仿宋_GB2312"/>
          <w:sz w:val="32"/>
          <w:szCs w:val="32"/>
        </w:rPr>
      </w:pPr>
    </w:p>
    <w:p w:rsidR="001017CB" w:rsidRDefault="001017CB" w:rsidP="001017CB">
      <w:pPr>
        <w:snapToGrid w:val="0"/>
        <w:spacing w:line="600" w:lineRule="exact"/>
        <w:jc w:val="center"/>
        <w:rPr>
          <w:rFonts w:eastAsia="方正小标宋简体"/>
          <w:sz w:val="44"/>
          <w:szCs w:val="44"/>
        </w:rPr>
      </w:pPr>
      <w:r>
        <w:rPr>
          <w:rFonts w:eastAsia="方正小标宋简体"/>
          <w:sz w:val="44"/>
          <w:szCs w:val="44"/>
        </w:rPr>
        <w:t>湖南省普通高校教师信息化教学竞赛章程</w:t>
      </w:r>
    </w:p>
    <w:p w:rsidR="001017CB" w:rsidRDefault="001017CB" w:rsidP="001017CB">
      <w:pPr>
        <w:spacing w:line="600" w:lineRule="exact"/>
        <w:ind w:firstLineChars="200" w:firstLine="640"/>
        <w:contextualSpacing/>
        <w:rPr>
          <w:rFonts w:eastAsia="仿宋_GB2312"/>
          <w:sz w:val="32"/>
          <w:szCs w:val="32"/>
        </w:rPr>
      </w:pPr>
    </w:p>
    <w:p w:rsidR="001017CB" w:rsidRDefault="001017CB" w:rsidP="001017CB">
      <w:pPr>
        <w:spacing w:line="600" w:lineRule="exact"/>
        <w:ind w:firstLineChars="200" w:firstLine="640"/>
        <w:contextualSpacing/>
        <w:rPr>
          <w:rFonts w:eastAsia="黑体"/>
          <w:sz w:val="32"/>
          <w:szCs w:val="32"/>
        </w:rPr>
      </w:pPr>
      <w:r>
        <w:rPr>
          <w:rFonts w:eastAsia="黑体"/>
          <w:sz w:val="32"/>
          <w:szCs w:val="32"/>
        </w:rPr>
        <w:t>一、竞赛目的</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1</w:t>
      </w:r>
      <w:r>
        <w:rPr>
          <w:rFonts w:eastAsia="仿宋_GB2312"/>
          <w:sz w:val="32"/>
          <w:szCs w:val="32"/>
        </w:rPr>
        <w:t>．推动全省高校更加重视智慧教育环境建设及其在课程教学中的科学应用，进一步优化教学条件，深化教学改革，不断提高人才培养质量。</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2</w:t>
      </w:r>
      <w:r>
        <w:rPr>
          <w:rFonts w:eastAsia="仿宋_GB2312"/>
          <w:sz w:val="32"/>
          <w:szCs w:val="32"/>
        </w:rPr>
        <w:t>．引导广大高校教师主动运用现代教育技术手段，不断更新教学理念，创新教学模式，改进教学方法，增强教学效果，不断提升信息化教学业务能力与水平。</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3</w:t>
      </w:r>
      <w:r>
        <w:rPr>
          <w:rFonts w:eastAsia="仿宋_GB2312"/>
          <w:sz w:val="32"/>
          <w:szCs w:val="32"/>
        </w:rPr>
        <w:t>．探索高校信息化教学的评价标准和激励机制，营造信息化教学的浓厚氛围，促进信息化教学资源的建设与共享，</w:t>
      </w:r>
      <w:r>
        <w:rPr>
          <w:rFonts w:eastAsia="仿宋_GB2312" w:hint="eastAsia"/>
          <w:sz w:val="32"/>
          <w:szCs w:val="32"/>
        </w:rPr>
        <w:t>引领</w:t>
      </w:r>
      <w:r>
        <w:rPr>
          <w:rFonts w:eastAsia="仿宋_GB2312"/>
          <w:sz w:val="32"/>
          <w:szCs w:val="32"/>
        </w:rPr>
        <w:t>我省高校教育信息化由技术应用到信息赋能的内涵式发展。</w:t>
      </w:r>
    </w:p>
    <w:p w:rsidR="001017CB" w:rsidRDefault="001017CB" w:rsidP="001017CB">
      <w:pPr>
        <w:spacing w:line="600" w:lineRule="exact"/>
        <w:ind w:firstLineChars="200" w:firstLine="640"/>
        <w:contextualSpacing/>
        <w:rPr>
          <w:rFonts w:eastAsia="黑体"/>
          <w:sz w:val="32"/>
          <w:szCs w:val="32"/>
        </w:rPr>
      </w:pPr>
      <w:r>
        <w:rPr>
          <w:rFonts w:eastAsia="黑体"/>
          <w:sz w:val="32"/>
          <w:szCs w:val="32"/>
        </w:rPr>
        <w:t>二、组织领导</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信息化教学竞赛由湖南省教育厅主办，湖南省高等教育学会教育技术专业委员会承办，可根据需要邀请高校和企事业单位协办。具体竞赛活动由湖南省教育厅高等教育处指导。</w:t>
      </w:r>
    </w:p>
    <w:p w:rsidR="001017CB" w:rsidRDefault="001017CB" w:rsidP="001017CB">
      <w:pPr>
        <w:spacing w:line="600" w:lineRule="exact"/>
        <w:ind w:firstLineChars="200" w:firstLine="640"/>
        <w:contextualSpacing/>
        <w:rPr>
          <w:rFonts w:eastAsia="黑体"/>
          <w:sz w:val="32"/>
          <w:szCs w:val="32"/>
        </w:rPr>
      </w:pPr>
      <w:r>
        <w:rPr>
          <w:rFonts w:eastAsia="黑体"/>
          <w:sz w:val="32"/>
          <w:szCs w:val="32"/>
        </w:rPr>
        <w:t>三、</w:t>
      </w:r>
      <w:bookmarkStart w:id="2" w:name="OLE_LINK21"/>
      <w:bookmarkStart w:id="3" w:name="OLE_LINK22"/>
      <w:r>
        <w:rPr>
          <w:rFonts w:eastAsia="黑体"/>
          <w:sz w:val="32"/>
          <w:szCs w:val="32"/>
        </w:rPr>
        <w:t>参赛对象</w:t>
      </w:r>
      <w:bookmarkEnd w:id="2"/>
      <w:bookmarkEnd w:id="3"/>
    </w:p>
    <w:p w:rsidR="001017CB" w:rsidRDefault="001017CB" w:rsidP="001017CB">
      <w:pPr>
        <w:spacing w:line="600" w:lineRule="exact"/>
        <w:ind w:firstLineChars="200" w:firstLine="640"/>
        <w:contextualSpacing/>
        <w:rPr>
          <w:rFonts w:eastAsia="仿宋_GB2312"/>
          <w:sz w:val="32"/>
          <w:szCs w:val="32"/>
        </w:rPr>
      </w:pPr>
      <w:bookmarkStart w:id="4" w:name="OLE_LINK17"/>
      <w:bookmarkStart w:id="5" w:name="OLE_LINK16"/>
      <w:r>
        <w:rPr>
          <w:rFonts w:eastAsia="仿宋_GB2312"/>
          <w:sz w:val="32"/>
          <w:szCs w:val="32"/>
        </w:rPr>
        <w:t>全省普通本科学校近三年承担各学科专业课程教学任务的在职专任教师。近五年已获得本项竞赛一等奖或有两次参赛经历的教师，不再推荐参加竞赛；同一学校近三年已获得一等奖的课程，如基本上采用同一信息化教学资源，不再推荐参加竞赛。</w:t>
      </w:r>
    </w:p>
    <w:bookmarkEnd w:id="4"/>
    <w:bookmarkEnd w:id="5"/>
    <w:p w:rsidR="001017CB" w:rsidRDefault="001017CB" w:rsidP="001017CB">
      <w:pPr>
        <w:spacing w:line="600" w:lineRule="exact"/>
        <w:ind w:firstLineChars="200" w:firstLine="640"/>
        <w:contextualSpacing/>
        <w:rPr>
          <w:rFonts w:eastAsia="黑体"/>
          <w:sz w:val="32"/>
          <w:szCs w:val="32"/>
        </w:rPr>
      </w:pPr>
      <w:r>
        <w:rPr>
          <w:rFonts w:eastAsia="黑体"/>
          <w:sz w:val="32"/>
          <w:szCs w:val="32"/>
        </w:rPr>
        <w:lastRenderedPageBreak/>
        <w:t>四、参赛要求</w:t>
      </w:r>
    </w:p>
    <w:p w:rsidR="001017CB" w:rsidRDefault="001017CB" w:rsidP="001017CB">
      <w:pPr>
        <w:spacing w:line="600" w:lineRule="exact"/>
        <w:ind w:firstLineChars="200" w:firstLine="640"/>
        <w:contextualSpacing/>
        <w:rPr>
          <w:rFonts w:eastAsia="楷体_GB2312"/>
          <w:bCs/>
          <w:sz w:val="32"/>
          <w:szCs w:val="32"/>
        </w:rPr>
      </w:pPr>
      <w:r>
        <w:rPr>
          <w:rFonts w:eastAsia="楷体_GB2312"/>
          <w:bCs/>
          <w:sz w:val="32"/>
          <w:szCs w:val="32"/>
        </w:rPr>
        <w:t>1</w:t>
      </w:r>
      <w:r>
        <w:rPr>
          <w:rFonts w:eastAsia="楷体_GB2312"/>
          <w:bCs/>
          <w:sz w:val="32"/>
          <w:szCs w:val="32"/>
        </w:rPr>
        <w:t>．课程资源要求</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课程资源包括课程平台和教学软件，是由多媒体课件、在线课程、虚拟仿真实验、</w:t>
      </w:r>
      <w:r>
        <w:rPr>
          <w:rFonts w:eastAsia="仿宋_GB2312" w:hint="eastAsia"/>
          <w:sz w:val="32"/>
          <w:szCs w:val="32"/>
        </w:rPr>
        <w:t>专业学</w:t>
      </w:r>
      <w:proofErr w:type="gramStart"/>
      <w:r>
        <w:rPr>
          <w:rFonts w:eastAsia="仿宋_GB2312" w:hint="eastAsia"/>
          <w:sz w:val="32"/>
          <w:szCs w:val="32"/>
        </w:rPr>
        <w:t>训系统</w:t>
      </w:r>
      <w:proofErr w:type="gramEnd"/>
      <w:r>
        <w:rPr>
          <w:rFonts w:eastAsia="仿宋_GB2312"/>
          <w:sz w:val="32"/>
          <w:szCs w:val="32"/>
        </w:rPr>
        <w:t>等构成的课程教学支撑体系。</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课程资源选用合理，鼓励参赛教师自主建设或参与建设具有推广价值的课程平台和教学软件</w:t>
      </w:r>
      <w:r>
        <w:rPr>
          <w:rFonts w:eastAsia="仿宋_GB2312" w:hint="eastAsia"/>
          <w:sz w:val="32"/>
          <w:szCs w:val="32"/>
        </w:rPr>
        <w:t>；</w:t>
      </w:r>
      <w:r>
        <w:rPr>
          <w:rFonts w:eastAsia="仿宋_GB2312"/>
          <w:sz w:val="32"/>
          <w:szCs w:val="32"/>
        </w:rPr>
        <w:t>教学理念先进，技术运用合理，支持线上线下混合教学，无知识产权异议和纠纷；课程资源能够完整体现所授课程的主要内容，有效破解教学中的重点难点问题，交互性能和教学效果好；能够合理选用多媒体呈现教学内容，界面布局和色彩搭配协调，播放顺畅稳定，导航链接准确，用户体验良好；课程平台能留存教学数据，支持</w:t>
      </w:r>
      <w:r>
        <w:rPr>
          <w:rFonts w:eastAsia="仿宋_GB2312" w:hint="eastAsia"/>
          <w:sz w:val="32"/>
          <w:szCs w:val="32"/>
        </w:rPr>
        <w:t>知识</w:t>
      </w:r>
      <w:proofErr w:type="gramStart"/>
      <w:r>
        <w:rPr>
          <w:rFonts w:eastAsia="仿宋_GB2312" w:hint="eastAsia"/>
          <w:sz w:val="32"/>
          <w:szCs w:val="32"/>
        </w:rPr>
        <w:t>点</w:t>
      </w:r>
      <w:r>
        <w:rPr>
          <w:rFonts w:eastAsia="仿宋_GB2312"/>
          <w:sz w:val="32"/>
          <w:szCs w:val="32"/>
        </w:rPr>
        <w:t>数据</w:t>
      </w:r>
      <w:proofErr w:type="gramEnd"/>
      <w:r>
        <w:rPr>
          <w:rFonts w:eastAsia="仿宋_GB2312"/>
          <w:sz w:val="32"/>
          <w:szCs w:val="32"/>
        </w:rPr>
        <w:t>和学生个体数据分析，有效支持智慧教学决策。</w:t>
      </w:r>
    </w:p>
    <w:p w:rsidR="001017CB" w:rsidRDefault="001017CB" w:rsidP="001017CB">
      <w:pPr>
        <w:spacing w:line="600" w:lineRule="exact"/>
        <w:ind w:firstLineChars="200" w:firstLine="640"/>
        <w:contextualSpacing/>
        <w:rPr>
          <w:rFonts w:eastAsia="楷体_GB2312"/>
          <w:bCs/>
          <w:sz w:val="32"/>
          <w:szCs w:val="32"/>
        </w:rPr>
      </w:pPr>
      <w:r>
        <w:rPr>
          <w:rFonts w:eastAsia="楷体_GB2312"/>
          <w:bCs/>
          <w:sz w:val="32"/>
          <w:szCs w:val="32"/>
        </w:rPr>
        <w:t>2</w:t>
      </w:r>
      <w:r>
        <w:rPr>
          <w:rFonts w:eastAsia="楷体_GB2312"/>
          <w:bCs/>
          <w:sz w:val="32"/>
          <w:szCs w:val="32"/>
        </w:rPr>
        <w:t>．教学应用要求</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正确运用高等教育教学改革新理念和信息化教学新要求设计教学方案、组织教学资源和实施教学过程；准确把握所授课程的教学要求，充分挖掘和利用课程数字化资源的育人因素，教学目标设置和教学内容处理符合大学生认知规律；充分利用信息化工具与资源改革课堂教学，破解教学难题，</w:t>
      </w:r>
      <w:r>
        <w:rPr>
          <w:rFonts w:eastAsia="仿宋_GB2312" w:hint="eastAsia"/>
          <w:sz w:val="32"/>
          <w:szCs w:val="32"/>
        </w:rPr>
        <w:t>体现时空突破</w:t>
      </w:r>
      <w:r>
        <w:rPr>
          <w:rFonts w:eastAsia="仿宋_GB2312"/>
          <w:sz w:val="32"/>
          <w:szCs w:val="32"/>
        </w:rPr>
        <w:t>，增强教学效果；能合理运用智慧教育环境中的人工智能或数据分析技术引导控制学习进程，有效调动学生自主学习与协作探究的积极性；</w:t>
      </w:r>
      <w:proofErr w:type="gramStart"/>
      <w:r>
        <w:rPr>
          <w:rFonts w:eastAsia="仿宋_GB2312"/>
          <w:sz w:val="32"/>
          <w:szCs w:val="32"/>
        </w:rPr>
        <w:t>教师教态自然</w:t>
      </w:r>
      <w:proofErr w:type="gramEnd"/>
      <w:r>
        <w:rPr>
          <w:rFonts w:eastAsia="仿宋_GB2312"/>
          <w:sz w:val="32"/>
          <w:szCs w:val="32"/>
        </w:rPr>
        <w:t>大方，语言标准生动，讲授条理清晰，师生互动好，教学效果好，形成鲜明的教学风格。</w:t>
      </w:r>
    </w:p>
    <w:p w:rsidR="001017CB" w:rsidRDefault="001017CB" w:rsidP="001017CB">
      <w:pPr>
        <w:spacing w:line="600" w:lineRule="exact"/>
        <w:ind w:firstLineChars="200" w:firstLine="640"/>
        <w:contextualSpacing/>
        <w:rPr>
          <w:rFonts w:eastAsia="黑体"/>
          <w:sz w:val="32"/>
          <w:szCs w:val="32"/>
        </w:rPr>
      </w:pPr>
      <w:r>
        <w:rPr>
          <w:rFonts w:eastAsia="黑体"/>
          <w:sz w:val="32"/>
          <w:szCs w:val="32"/>
        </w:rPr>
        <w:t>五、竞赛分组</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lastRenderedPageBreak/>
        <w:t>信息化教学</w:t>
      </w:r>
      <w:proofErr w:type="gramStart"/>
      <w:r>
        <w:rPr>
          <w:rFonts w:eastAsia="仿宋_GB2312"/>
          <w:sz w:val="32"/>
          <w:szCs w:val="32"/>
        </w:rPr>
        <w:t>竞赛按</w:t>
      </w:r>
      <w:proofErr w:type="gramEnd"/>
      <w:r>
        <w:rPr>
          <w:rFonts w:eastAsia="仿宋_GB2312"/>
          <w:sz w:val="32"/>
          <w:szCs w:val="32"/>
        </w:rPr>
        <w:t>文科组、理工组、</w:t>
      </w:r>
      <w:proofErr w:type="gramStart"/>
      <w:r>
        <w:rPr>
          <w:rFonts w:eastAsia="仿宋_GB2312"/>
          <w:sz w:val="32"/>
          <w:szCs w:val="32"/>
        </w:rPr>
        <w:t>实践组</w:t>
      </w:r>
      <w:proofErr w:type="gramEnd"/>
      <w:r>
        <w:rPr>
          <w:rFonts w:eastAsia="仿宋_GB2312"/>
          <w:sz w:val="32"/>
          <w:szCs w:val="32"/>
        </w:rPr>
        <w:t>三个组别进行比赛，参赛教师可根据参赛课程性质以及是否利于发展实践能力（实验操作、社会实践、创新创业等）选择参加文科组、</w:t>
      </w:r>
      <w:proofErr w:type="gramStart"/>
      <w:r>
        <w:rPr>
          <w:rFonts w:eastAsia="仿宋_GB2312"/>
          <w:sz w:val="32"/>
          <w:szCs w:val="32"/>
        </w:rPr>
        <w:t>理工组或实践组竞赛</w:t>
      </w:r>
      <w:proofErr w:type="gramEnd"/>
      <w:r>
        <w:rPr>
          <w:rFonts w:eastAsia="仿宋_GB2312"/>
          <w:sz w:val="32"/>
          <w:szCs w:val="32"/>
        </w:rPr>
        <w:t>。</w:t>
      </w:r>
    </w:p>
    <w:p w:rsidR="001017CB" w:rsidRDefault="001017CB" w:rsidP="001017CB">
      <w:pPr>
        <w:spacing w:line="600" w:lineRule="exact"/>
        <w:ind w:firstLineChars="200" w:firstLine="640"/>
        <w:contextualSpacing/>
        <w:rPr>
          <w:rFonts w:eastAsia="黑体"/>
          <w:sz w:val="32"/>
          <w:szCs w:val="32"/>
        </w:rPr>
      </w:pPr>
      <w:r>
        <w:rPr>
          <w:rFonts w:eastAsia="黑体"/>
          <w:sz w:val="32"/>
          <w:szCs w:val="32"/>
        </w:rPr>
        <w:t>六、竞赛程序</w:t>
      </w:r>
    </w:p>
    <w:p w:rsidR="001017CB" w:rsidRDefault="001017CB" w:rsidP="001017CB">
      <w:pPr>
        <w:spacing w:line="600" w:lineRule="exact"/>
        <w:ind w:firstLineChars="200" w:firstLine="640"/>
        <w:contextualSpacing/>
        <w:rPr>
          <w:rFonts w:eastAsia="楷体_GB2312"/>
          <w:bCs/>
          <w:sz w:val="32"/>
          <w:szCs w:val="32"/>
        </w:rPr>
      </w:pPr>
      <w:r>
        <w:rPr>
          <w:rFonts w:eastAsia="楷体_GB2312"/>
          <w:bCs/>
          <w:sz w:val="32"/>
          <w:szCs w:val="32"/>
        </w:rPr>
        <w:t>1</w:t>
      </w:r>
      <w:r>
        <w:rPr>
          <w:rFonts w:eastAsia="楷体_GB2312"/>
          <w:bCs/>
          <w:sz w:val="32"/>
          <w:szCs w:val="32"/>
        </w:rPr>
        <w:t>．初赛</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各高校根据竞赛章程和组委会工作安排，自主制定方案组织校内初赛。在此基础上，根据年度分配名额择优推荐教师参加省级竞赛。推荐名单须在校园网公示一周时间，经公示无异议后方可上报。</w:t>
      </w:r>
    </w:p>
    <w:p w:rsidR="001017CB" w:rsidRDefault="001017CB" w:rsidP="001017CB">
      <w:pPr>
        <w:spacing w:line="600" w:lineRule="exact"/>
        <w:ind w:firstLineChars="200" w:firstLine="640"/>
        <w:contextualSpacing/>
        <w:rPr>
          <w:rFonts w:eastAsia="楷体_GB2312"/>
          <w:bCs/>
          <w:sz w:val="32"/>
          <w:szCs w:val="32"/>
        </w:rPr>
      </w:pPr>
      <w:r>
        <w:rPr>
          <w:rFonts w:eastAsia="楷体_GB2312"/>
          <w:bCs/>
          <w:sz w:val="32"/>
          <w:szCs w:val="32"/>
        </w:rPr>
        <w:t>2</w:t>
      </w:r>
      <w:r>
        <w:rPr>
          <w:rFonts w:eastAsia="楷体_GB2312"/>
          <w:bCs/>
          <w:sz w:val="32"/>
          <w:szCs w:val="32"/>
        </w:rPr>
        <w:t>．复赛</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复赛由竞赛组委会组织，各校推荐参加复赛的教师应提交以下参赛材料：涵盖参赛课程全部内容的课程资源；</w:t>
      </w:r>
      <w:r>
        <w:rPr>
          <w:rFonts w:eastAsia="仿宋_GB2312"/>
          <w:sz w:val="32"/>
          <w:szCs w:val="32"/>
        </w:rPr>
        <w:t>12</w:t>
      </w:r>
      <w:r>
        <w:rPr>
          <w:rFonts w:eastAsia="仿宋_GB2312"/>
          <w:sz w:val="32"/>
          <w:szCs w:val="32"/>
        </w:rPr>
        <w:t>分钟微视频，介绍本课程信息化设计、资源建设与应用以及展示能体现信息化教学改革的</w:t>
      </w:r>
      <w:proofErr w:type="gramStart"/>
      <w:r>
        <w:rPr>
          <w:rFonts w:eastAsia="仿宋_GB2312"/>
          <w:sz w:val="32"/>
          <w:szCs w:val="32"/>
        </w:rPr>
        <w:t>某知识点微课</w:t>
      </w:r>
      <w:proofErr w:type="gramEnd"/>
      <w:r>
        <w:rPr>
          <w:rFonts w:eastAsia="仿宋_GB2312"/>
          <w:sz w:val="32"/>
          <w:szCs w:val="32"/>
        </w:rPr>
        <w:t>教学</w:t>
      </w:r>
      <w:r>
        <w:rPr>
          <w:rFonts w:eastAsia="仿宋_GB2312"/>
          <w:sz w:val="32"/>
          <w:szCs w:val="32"/>
        </w:rPr>
        <w:t>;</w:t>
      </w:r>
      <w:r>
        <w:rPr>
          <w:rFonts w:eastAsia="仿宋_GB2312"/>
          <w:sz w:val="32"/>
          <w:szCs w:val="32"/>
        </w:rPr>
        <w:t>提交包含供决赛时随机抽选的教学知识点目录（文科组、</w:t>
      </w:r>
      <w:proofErr w:type="gramStart"/>
      <w:r>
        <w:rPr>
          <w:rFonts w:eastAsia="仿宋_GB2312"/>
          <w:sz w:val="32"/>
          <w:szCs w:val="32"/>
        </w:rPr>
        <w:t>理工组各</w:t>
      </w:r>
      <w:proofErr w:type="gramEnd"/>
      <w:r>
        <w:rPr>
          <w:rFonts w:eastAsia="仿宋_GB2312"/>
          <w:sz w:val="32"/>
          <w:szCs w:val="32"/>
        </w:rPr>
        <w:t>10</w:t>
      </w:r>
      <w:r>
        <w:rPr>
          <w:rFonts w:eastAsia="仿宋_GB2312"/>
          <w:sz w:val="32"/>
          <w:szCs w:val="32"/>
        </w:rPr>
        <w:t>个知识点，</w:t>
      </w:r>
      <w:proofErr w:type="gramStart"/>
      <w:r>
        <w:rPr>
          <w:rFonts w:eastAsia="仿宋_GB2312"/>
          <w:sz w:val="32"/>
          <w:szCs w:val="32"/>
        </w:rPr>
        <w:t>实践组</w:t>
      </w:r>
      <w:proofErr w:type="gramEnd"/>
      <w:r>
        <w:rPr>
          <w:rFonts w:eastAsia="仿宋_GB2312"/>
          <w:sz w:val="32"/>
          <w:szCs w:val="32"/>
        </w:rPr>
        <w:t>6</w:t>
      </w:r>
      <w:r>
        <w:rPr>
          <w:rFonts w:eastAsia="仿宋_GB2312"/>
          <w:sz w:val="32"/>
          <w:szCs w:val="32"/>
        </w:rPr>
        <w:t>个知识点）的复赛项目推荐表</w:t>
      </w:r>
      <w:r>
        <w:rPr>
          <w:rFonts w:eastAsia="仿宋_GB2312" w:hint="eastAsia"/>
          <w:sz w:val="32"/>
          <w:szCs w:val="32"/>
        </w:rPr>
        <w:t>和</w:t>
      </w:r>
      <w:proofErr w:type="gramStart"/>
      <w:r>
        <w:rPr>
          <w:rFonts w:eastAsia="仿宋_GB2312" w:hint="eastAsia"/>
          <w:sz w:val="32"/>
          <w:szCs w:val="32"/>
        </w:rPr>
        <w:t>盲审</w:t>
      </w:r>
      <w:r>
        <w:rPr>
          <w:rFonts w:eastAsia="仿宋_GB2312"/>
          <w:sz w:val="32"/>
          <w:szCs w:val="32"/>
        </w:rPr>
        <w:t>信</w:t>
      </w:r>
      <w:proofErr w:type="gramEnd"/>
      <w:r>
        <w:rPr>
          <w:rFonts w:eastAsia="仿宋_GB2312"/>
          <w:sz w:val="32"/>
          <w:szCs w:val="32"/>
        </w:rPr>
        <w:t>息表，备选知识点应</w:t>
      </w:r>
      <w:r>
        <w:rPr>
          <w:rFonts w:eastAsia="仿宋_GB2312" w:hint="eastAsia"/>
          <w:sz w:val="32"/>
          <w:szCs w:val="32"/>
        </w:rPr>
        <w:t>尽量</w:t>
      </w:r>
      <w:r>
        <w:rPr>
          <w:rFonts w:eastAsia="仿宋_GB2312"/>
          <w:sz w:val="32"/>
          <w:szCs w:val="32"/>
        </w:rPr>
        <w:t>覆盖课程主要</w:t>
      </w:r>
      <w:r>
        <w:rPr>
          <w:rFonts w:eastAsia="仿宋_GB2312" w:hint="eastAsia"/>
          <w:sz w:val="32"/>
          <w:szCs w:val="32"/>
        </w:rPr>
        <w:t>章节</w:t>
      </w:r>
      <w:r>
        <w:rPr>
          <w:rFonts w:eastAsia="仿宋_GB2312"/>
          <w:sz w:val="32"/>
          <w:szCs w:val="32"/>
        </w:rPr>
        <w:t>。</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参赛教师需通过网站（</w:t>
      </w:r>
      <w:r>
        <w:rPr>
          <w:rFonts w:eastAsia="仿宋_GB2312"/>
          <w:sz w:val="32"/>
          <w:szCs w:val="32"/>
        </w:rPr>
        <w:t>https://www.hneta.cn/</w:t>
      </w:r>
      <w:r>
        <w:rPr>
          <w:rFonts w:eastAsia="仿宋_GB2312"/>
          <w:sz w:val="32"/>
          <w:szCs w:val="32"/>
        </w:rPr>
        <w:t>）注册登录信息化教学竞赛平台上传参赛材料</w:t>
      </w:r>
      <w:r>
        <w:rPr>
          <w:rFonts w:eastAsia="仿宋_GB2312"/>
          <w:spacing w:val="-6"/>
          <w:sz w:val="32"/>
          <w:szCs w:val="32"/>
        </w:rPr>
        <w:t>，</w:t>
      </w:r>
      <w:r>
        <w:rPr>
          <w:rFonts w:eastAsia="仿宋_GB2312"/>
          <w:sz w:val="32"/>
          <w:szCs w:val="32"/>
        </w:rPr>
        <w:t>参赛材料文件格式可以包括：</w:t>
      </w:r>
      <w:r>
        <w:rPr>
          <w:rFonts w:eastAsia="仿宋_GB2312"/>
          <w:sz w:val="32"/>
          <w:szCs w:val="32"/>
        </w:rPr>
        <w:t xml:space="preserve"> </w:t>
      </w:r>
      <w:proofErr w:type="spellStart"/>
      <w:r>
        <w:rPr>
          <w:rFonts w:eastAsia="仿宋_GB2312"/>
          <w:sz w:val="32"/>
          <w:szCs w:val="32"/>
        </w:rPr>
        <w:t>pptx</w:t>
      </w:r>
      <w:proofErr w:type="spellEnd"/>
      <w:r>
        <w:rPr>
          <w:rFonts w:eastAsia="仿宋_GB2312"/>
          <w:sz w:val="32"/>
          <w:szCs w:val="32"/>
        </w:rPr>
        <w:t>、</w:t>
      </w:r>
      <w:proofErr w:type="spellStart"/>
      <w:r>
        <w:rPr>
          <w:rFonts w:eastAsia="仿宋_GB2312"/>
          <w:sz w:val="32"/>
          <w:szCs w:val="32"/>
        </w:rPr>
        <w:t>docx</w:t>
      </w:r>
      <w:proofErr w:type="spellEnd"/>
      <w:r>
        <w:rPr>
          <w:rFonts w:eastAsia="仿宋_GB2312"/>
          <w:sz w:val="32"/>
          <w:szCs w:val="32"/>
        </w:rPr>
        <w:t>、</w:t>
      </w:r>
      <w:proofErr w:type="spellStart"/>
      <w:r>
        <w:rPr>
          <w:rFonts w:eastAsia="仿宋_GB2312"/>
          <w:sz w:val="32"/>
          <w:szCs w:val="32"/>
        </w:rPr>
        <w:t>xlsx</w:t>
      </w:r>
      <w:proofErr w:type="spellEnd"/>
      <w:r>
        <w:rPr>
          <w:rFonts w:eastAsia="仿宋_GB2312"/>
          <w:sz w:val="32"/>
          <w:szCs w:val="32"/>
        </w:rPr>
        <w:t>、</w:t>
      </w:r>
      <w:proofErr w:type="spellStart"/>
      <w:r>
        <w:rPr>
          <w:rFonts w:eastAsia="仿宋_GB2312"/>
          <w:sz w:val="32"/>
          <w:szCs w:val="32"/>
        </w:rPr>
        <w:t>pdf</w:t>
      </w:r>
      <w:proofErr w:type="spellEnd"/>
      <w:r>
        <w:rPr>
          <w:rFonts w:eastAsia="仿宋_GB2312"/>
          <w:sz w:val="32"/>
          <w:szCs w:val="32"/>
        </w:rPr>
        <w:t>、</w:t>
      </w:r>
      <w:r>
        <w:rPr>
          <w:rFonts w:eastAsia="仿宋_GB2312"/>
          <w:sz w:val="32"/>
          <w:szCs w:val="32"/>
        </w:rPr>
        <w:t>jpg</w:t>
      </w:r>
      <w:r>
        <w:rPr>
          <w:rFonts w:eastAsia="仿宋_GB2312"/>
          <w:sz w:val="32"/>
          <w:szCs w:val="32"/>
        </w:rPr>
        <w:t>、</w:t>
      </w:r>
      <w:proofErr w:type="spellStart"/>
      <w:r>
        <w:rPr>
          <w:rFonts w:eastAsia="仿宋_GB2312"/>
          <w:sz w:val="32"/>
          <w:szCs w:val="32"/>
        </w:rPr>
        <w:t>png</w:t>
      </w:r>
      <w:proofErr w:type="spellEnd"/>
      <w:r>
        <w:rPr>
          <w:rFonts w:eastAsia="仿宋_GB2312"/>
          <w:sz w:val="32"/>
          <w:szCs w:val="32"/>
        </w:rPr>
        <w:t>、</w:t>
      </w:r>
      <w:r>
        <w:rPr>
          <w:rFonts w:eastAsia="仿宋_GB2312"/>
          <w:sz w:val="32"/>
          <w:szCs w:val="32"/>
        </w:rPr>
        <w:t>zip</w:t>
      </w:r>
      <w:r>
        <w:rPr>
          <w:rFonts w:eastAsia="仿宋_GB2312"/>
          <w:sz w:val="32"/>
          <w:szCs w:val="32"/>
        </w:rPr>
        <w:t>，视频格式统一采用</w:t>
      </w:r>
      <w:r>
        <w:rPr>
          <w:rFonts w:eastAsia="仿宋_GB2312"/>
          <w:sz w:val="32"/>
          <w:szCs w:val="32"/>
        </w:rPr>
        <w:t>mp4</w:t>
      </w:r>
      <w:r>
        <w:rPr>
          <w:rFonts w:eastAsia="仿宋_GB2312"/>
          <w:sz w:val="32"/>
          <w:szCs w:val="32"/>
        </w:rPr>
        <w:t>，视频编码为</w:t>
      </w:r>
      <w:r>
        <w:rPr>
          <w:rFonts w:eastAsia="仿宋_GB2312"/>
          <w:sz w:val="32"/>
          <w:szCs w:val="32"/>
        </w:rPr>
        <w:t>AVC/H.264</w:t>
      </w:r>
      <w:r>
        <w:rPr>
          <w:rFonts w:eastAsia="仿宋_GB2312"/>
          <w:sz w:val="32"/>
          <w:szCs w:val="32"/>
        </w:rPr>
        <w:t>，码率</w:t>
      </w:r>
      <w:r>
        <w:rPr>
          <w:rFonts w:eastAsia="仿宋_GB2312"/>
          <w:sz w:val="32"/>
          <w:szCs w:val="32"/>
        </w:rPr>
        <w:t>256</w:t>
      </w:r>
      <w:r>
        <w:rPr>
          <w:rFonts w:eastAsia="仿宋_GB2312"/>
          <w:sz w:val="32"/>
          <w:szCs w:val="32"/>
        </w:rPr>
        <w:t>－</w:t>
      </w:r>
      <w:r>
        <w:rPr>
          <w:rFonts w:eastAsia="仿宋_GB2312"/>
          <w:sz w:val="32"/>
          <w:szCs w:val="32"/>
        </w:rPr>
        <w:t>1024kbps</w:t>
      </w:r>
      <w:r>
        <w:rPr>
          <w:rFonts w:eastAsia="仿宋_GB2312"/>
          <w:sz w:val="32"/>
          <w:szCs w:val="32"/>
        </w:rPr>
        <w:t>。所有参赛资源均不加密，参赛材料文件总数据量应小于</w:t>
      </w:r>
      <w:r>
        <w:rPr>
          <w:rFonts w:eastAsia="仿宋_GB2312"/>
          <w:sz w:val="32"/>
          <w:szCs w:val="32"/>
        </w:rPr>
        <w:t>4G</w:t>
      </w:r>
      <w:r>
        <w:rPr>
          <w:rFonts w:eastAsia="仿宋_GB2312"/>
          <w:sz w:val="32"/>
          <w:szCs w:val="32"/>
        </w:rPr>
        <w:t>。</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组委会根据竞赛分组，分别组织专家对参赛教师的课程资</w:t>
      </w:r>
      <w:r>
        <w:rPr>
          <w:rFonts w:eastAsia="仿宋_GB2312"/>
          <w:sz w:val="32"/>
          <w:szCs w:val="32"/>
        </w:rPr>
        <w:lastRenderedPageBreak/>
        <w:t>源及教学应用进行评分，从高到低依次取各组复赛成绩前</w:t>
      </w:r>
      <w:r>
        <w:rPr>
          <w:rFonts w:eastAsia="仿宋_GB2312"/>
          <w:sz w:val="32"/>
          <w:szCs w:val="32"/>
        </w:rPr>
        <w:t>30%</w:t>
      </w:r>
      <w:r>
        <w:rPr>
          <w:rFonts w:eastAsia="仿宋_GB2312"/>
          <w:sz w:val="32"/>
          <w:szCs w:val="32"/>
        </w:rPr>
        <w:t>左右的教师进入决赛。评分细则由湖南省高等教育学会教育技术专业委员会组织制订并及时发布，其中课程资源和教学应用各按</w:t>
      </w:r>
      <w:r>
        <w:rPr>
          <w:rFonts w:eastAsia="仿宋_GB2312"/>
          <w:sz w:val="32"/>
          <w:szCs w:val="32"/>
        </w:rPr>
        <w:t>50%</w:t>
      </w:r>
      <w:r>
        <w:rPr>
          <w:rFonts w:eastAsia="仿宋_GB2312"/>
          <w:sz w:val="32"/>
          <w:szCs w:val="32"/>
        </w:rPr>
        <w:t>折算总分。</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为确保公平公正，参赛教师提交的参赛材料不得透露任何个人与学校信息。</w:t>
      </w:r>
      <w:r>
        <w:rPr>
          <w:rFonts w:eastAsia="仿宋_GB2312"/>
          <w:spacing w:val="-6"/>
          <w:sz w:val="32"/>
          <w:szCs w:val="32"/>
        </w:rPr>
        <w:t>参赛材料中，基于互联网并无法消除参赛人信息的部分资源须提供演示视频供评委评阅，</w:t>
      </w:r>
      <w:r>
        <w:rPr>
          <w:rFonts w:eastAsia="仿宋_GB2312" w:hint="eastAsia"/>
          <w:spacing w:val="-6"/>
          <w:sz w:val="32"/>
          <w:szCs w:val="32"/>
        </w:rPr>
        <w:t>复赛项目推荐表</w:t>
      </w:r>
      <w:r>
        <w:rPr>
          <w:rFonts w:eastAsia="仿宋_GB2312"/>
          <w:spacing w:val="-6"/>
          <w:sz w:val="32"/>
          <w:szCs w:val="32"/>
        </w:rPr>
        <w:t>提供网址、用户名和密码供组委会审验</w:t>
      </w:r>
      <w:r>
        <w:rPr>
          <w:rFonts w:eastAsia="仿宋_GB2312"/>
          <w:sz w:val="32"/>
          <w:szCs w:val="32"/>
        </w:rPr>
        <w:t>。</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为确保科学评审，自主开发的参赛软件或需要安装的应用工具软件须提供演示视频供评委评阅，并提供安装文件供组委会审核。</w:t>
      </w:r>
    </w:p>
    <w:p w:rsidR="001017CB" w:rsidRDefault="001017CB" w:rsidP="001017CB">
      <w:pPr>
        <w:spacing w:line="600" w:lineRule="exact"/>
        <w:ind w:firstLineChars="200" w:firstLine="640"/>
        <w:contextualSpacing/>
        <w:rPr>
          <w:rFonts w:eastAsia="楷体_GB2312"/>
          <w:bCs/>
          <w:sz w:val="32"/>
          <w:szCs w:val="32"/>
        </w:rPr>
      </w:pPr>
      <w:r>
        <w:rPr>
          <w:rFonts w:eastAsia="楷体_GB2312"/>
          <w:bCs/>
          <w:sz w:val="32"/>
          <w:szCs w:val="32"/>
        </w:rPr>
        <w:t>3</w:t>
      </w:r>
      <w:r>
        <w:rPr>
          <w:rFonts w:eastAsia="楷体_GB2312"/>
          <w:bCs/>
          <w:sz w:val="32"/>
          <w:szCs w:val="32"/>
        </w:rPr>
        <w:t>．决赛</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决赛采取现场比赛方式进行，由竞赛组委会从每位参赛教师提交的《湖南省普通高校信息化教学竞赛复赛项目推荐表》所填决赛知识点中随机抽取一个教学内容，参赛教师进行</w:t>
      </w:r>
      <w:r>
        <w:rPr>
          <w:rFonts w:eastAsia="仿宋_GB2312"/>
          <w:sz w:val="32"/>
          <w:szCs w:val="32"/>
        </w:rPr>
        <w:t>12</w:t>
      </w:r>
      <w:r>
        <w:rPr>
          <w:rFonts w:eastAsia="仿宋_GB2312"/>
          <w:sz w:val="32"/>
          <w:szCs w:val="32"/>
        </w:rPr>
        <w:t>分钟课程信息化建设的介绍与抽签知识点现场教学展示，再进行公开答辩，专家组根据评分细则进行打分。为确保公平公正，决赛过程实行专家当场打分和亮分，同时接受高校教师的观摩和监督。</w:t>
      </w:r>
    </w:p>
    <w:p w:rsidR="001017CB" w:rsidRDefault="001017CB" w:rsidP="001017CB">
      <w:pPr>
        <w:spacing w:line="600" w:lineRule="exact"/>
        <w:ind w:firstLineChars="200" w:firstLine="640"/>
        <w:contextualSpacing/>
        <w:rPr>
          <w:rFonts w:eastAsia="黑体"/>
          <w:sz w:val="32"/>
          <w:szCs w:val="32"/>
        </w:rPr>
      </w:pPr>
      <w:r>
        <w:rPr>
          <w:rFonts w:eastAsia="黑体"/>
          <w:sz w:val="32"/>
          <w:szCs w:val="32"/>
        </w:rPr>
        <w:t>七、竞赛评奖</w:t>
      </w:r>
      <w:r>
        <w:rPr>
          <w:rFonts w:eastAsia="黑体"/>
          <w:sz w:val="32"/>
          <w:szCs w:val="32"/>
        </w:rPr>
        <w:t xml:space="preserve"> </w:t>
      </w:r>
    </w:p>
    <w:p w:rsidR="001017CB" w:rsidRDefault="001017CB" w:rsidP="001017CB">
      <w:pPr>
        <w:spacing w:line="600" w:lineRule="exact"/>
        <w:ind w:firstLineChars="200" w:firstLine="640"/>
        <w:contextualSpacing/>
        <w:rPr>
          <w:rFonts w:eastAsia="楷体_GB2312"/>
          <w:bCs/>
          <w:sz w:val="32"/>
          <w:szCs w:val="32"/>
        </w:rPr>
      </w:pPr>
      <w:r>
        <w:rPr>
          <w:rFonts w:eastAsia="楷体_GB2312"/>
          <w:bCs/>
          <w:sz w:val="32"/>
          <w:szCs w:val="32"/>
        </w:rPr>
        <w:t>1</w:t>
      </w:r>
      <w:r>
        <w:rPr>
          <w:rFonts w:eastAsia="楷体_GB2312"/>
          <w:bCs/>
          <w:sz w:val="32"/>
          <w:szCs w:val="32"/>
        </w:rPr>
        <w:t>．奖项设置</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竞赛设个人奖和组织奖。个人奖按各组别复赛教师人数设奖，其中一等奖</w:t>
      </w:r>
      <w:r>
        <w:rPr>
          <w:rFonts w:eastAsia="仿宋_GB2312"/>
          <w:sz w:val="32"/>
          <w:szCs w:val="32"/>
        </w:rPr>
        <w:t>20%</w:t>
      </w:r>
      <w:r>
        <w:rPr>
          <w:rFonts w:eastAsia="仿宋_GB2312"/>
          <w:sz w:val="32"/>
          <w:szCs w:val="32"/>
        </w:rPr>
        <w:t>，二等奖</w:t>
      </w:r>
      <w:r>
        <w:rPr>
          <w:rFonts w:eastAsia="仿宋_GB2312"/>
          <w:sz w:val="32"/>
          <w:szCs w:val="32"/>
        </w:rPr>
        <w:t>25%</w:t>
      </w:r>
      <w:r>
        <w:rPr>
          <w:rFonts w:eastAsia="仿宋_GB2312"/>
          <w:sz w:val="32"/>
          <w:szCs w:val="32"/>
        </w:rPr>
        <w:t>，三等奖</w:t>
      </w:r>
      <w:r>
        <w:rPr>
          <w:rFonts w:eastAsia="仿宋_GB2312"/>
          <w:sz w:val="32"/>
          <w:szCs w:val="32"/>
        </w:rPr>
        <w:t>35%</w:t>
      </w:r>
      <w:r>
        <w:rPr>
          <w:rFonts w:eastAsia="仿宋_GB2312"/>
          <w:sz w:val="32"/>
          <w:szCs w:val="32"/>
        </w:rPr>
        <w:t>。组织奖按参赛学校总数的</w:t>
      </w:r>
      <w:r>
        <w:rPr>
          <w:rFonts w:eastAsia="仿宋_GB2312"/>
          <w:sz w:val="32"/>
          <w:szCs w:val="32"/>
        </w:rPr>
        <w:t>20%</w:t>
      </w:r>
      <w:r>
        <w:rPr>
          <w:rFonts w:eastAsia="仿宋_GB2312"/>
          <w:sz w:val="32"/>
          <w:szCs w:val="32"/>
        </w:rPr>
        <w:t>设奖。</w:t>
      </w:r>
    </w:p>
    <w:p w:rsidR="001017CB" w:rsidRDefault="001017CB" w:rsidP="001017CB">
      <w:pPr>
        <w:spacing w:line="600" w:lineRule="exact"/>
        <w:ind w:firstLineChars="200" w:firstLine="640"/>
        <w:contextualSpacing/>
        <w:rPr>
          <w:rFonts w:eastAsia="楷体_GB2312"/>
          <w:bCs/>
          <w:sz w:val="32"/>
          <w:szCs w:val="32"/>
        </w:rPr>
      </w:pPr>
      <w:r>
        <w:rPr>
          <w:rFonts w:eastAsia="楷体_GB2312"/>
          <w:bCs/>
          <w:sz w:val="32"/>
          <w:szCs w:val="32"/>
        </w:rPr>
        <w:lastRenderedPageBreak/>
        <w:t>2</w:t>
      </w:r>
      <w:r>
        <w:rPr>
          <w:rFonts w:eastAsia="楷体_GB2312"/>
          <w:bCs/>
          <w:sz w:val="32"/>
          <w:szCs w:val="32"/>
        </w:rPr>
        <w:t>．评奖办法</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个人</w:t>
      </w:r>
      <w:proofErr w:type="gramStart"/>
      <w:r>
        <w:rPr>
          <w:rFonts w:eastAsia="仿宋_GB2312"/>
          <w:sz w:val="32"/>
          <w:szCs w:val="32"/>
        </w:rPr>
        <w:t>奖根据</w:t>
      </w:r>
      <w:proofErr w:type="gramEnd"/>
      <w:r>
        <w:rPr>
          <w:rFonts w:eastAsia="仿宋_GB2312"/>
          <w:sz w:val="32"/>
          <w:szCs w:val="32"/>
        </w:rPr>
        <w:t>教师参加省级竞赛的总成绩从高</w:t>
      </w:r>
      <w:proofErr w:type="gramStart"/>
      <w:r>
        <w:rPr>
          <w:rFonts w:eastAsia="仿宋_GB2312"/>
          <w:sz w:val="32"/>
          <w:szCs w:val="32"/>
        </w:rPr>
        <w:t>到低按比例</w:t>
      </w:r>
      <w:proofErr w:type="gramEnd"/>
      <w:r>
        <w:rPr>
          <w:rFonts w:eastAsia="仿宋_GB2312"/>
          <w:sz w:val="32"/>
          <w:szCs w:val="32"/>
        </w:rPr>
        <w:t>依次确定。其中，参加决赛教师的总成绩由复赛和决赛成绩折合计算（各占</w:t>
      </w:r>
      <w:r>
        <w:rPr>
          <w:rFonts w:eastAsia="仿宋_GB2312"/>
          <w:sz w:val="32"/>
          <w:szCs w:val="32"/>
        </w:rPr>
        <w:t>50%</w:t>
      </w:r>
      <w:r>
        <w:rPr>
          <w:rFonts w:eastAsia="仿宋_GB2312"/>
          <w:sz w:val="32"/>
          <w:szCs w:val="32"/>
        </w:rPr>
        <w:t>），若成绩相同，则以决赛成绩排序确定获奖等级；未进入决赛的参赛教师，按复赛成绩排序确定获奖等级。</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组织奖由竞赛组委会根据校内初赛组织及省级竞赛获奖等情况，经综合评议后投票确定。</w:t>
      </w:r>
    </w:p>
    <w:p w:rsidR="001017CB" w:rsidRDefault="001017CB" w:rsidP="001017CB">
      <w:pPr>
        <w:spacing w:line="600" w:lineRule="exact"/>
        <w:ind w:firstLineChars="200" w:firstLine="640"/>
        <w:contextualSpacing/>
        <w:rPr>
          <w:rFonts w:eastAsia="仿宋_GB2312"/>
          <w:sz w:val="32"/>
          <w:szCs w:val="32"/>
        </w:rPr>
      </w:pPr>
      <w:r>
        <w:rPr>
          <w:rFonts w:eastAsia="仿宋_GB2312"/>
          <w:sz w:val="32"/>
          <w:szCs w:val="32"/>
        </w:rPr>
        <w:t>获奖结果由竞赛组委会通过网络进行公示并负责处理异议，公示期不少于一周。</w:t>
      </w:r>
    </w:p>
    <w:p w:rsidR="001017CB" w:rsidRDefault="001017CB" w:rsidP="001017CB">
      <w:pPr>
        <w:spacing w:line="600" w:lineRule="exact"/>
        <w:ind w:firstLineChars="200" w:firstLine="640"/>
        <w:contextualSpacing/>
        <w:rPr>
          <w:rFonts w:eastAsia="楷体_GB2312"/>
          <w:bCs/>
          <w:sz w:val="32"/>
          <w:szCs w:val="32"/>
        </w:rPr>
      </w:pPr>
      <w:r>
        <w:rPr>
          <w:rFonts w:eastAsia="楷体_GB2312"/>
          <w:bCs/>
          <w:sz w:val="32"/>
          <w:szCs w:val="32"/>
        </w:rPr>
        <w:t>3</w:t>
      </w:r>
      <w:r>
        <w:rPr>
          <w:rFonts w:eastAsia="楷体_GB2312"/>
          <w:bCs/>
          <w:sz w:val="32"/>
          <w:szCs w:val="32"/>
        </w:rPr>
        <w:t>．奖励办法</w:t>
      </w:r>
    </w:p>
    <w:p w:rsidR="001017CB" w:rsidRDefault="001017CB" w:rsidP="001017CB">
      <w:pPr>
        <w:widowControl/>
        <w:spacing w:line="600" w:lineRule="exact"/>
        <w:ind w:firstLineChars="200" w:firstLine="640"/>
        <w:jc w:val="left"/>
        <w:rPr>
          <w:rFonts w:eastAsia="仿宋_GB2312"/>
          <w:sz w:val="32"/>
          <w:szCs w:val="32"/>
        </w:rPr>
      </w:pPr>
      <w:r>
        <w:rPr>
          <w:rFonts w:eastAsia="仿宋_GB2312" w:hint="eastAsia"/>
          <w:sz w:val="32"/>
          <w:szCs w:val="32"/>
        </w:rPr>
        <w:t>对本届决赛一等奖获奖高校，实施下一届复赛名额奖励机制，各高校一等奖数为</w:t>
      </w:r>
      <w:r>
        <w:rPr>
          <w:rFonts w:eastAsia="仿宋_GB2312" w:hint="eastAsia"/>
          <w:sz w:val="32"/>
          <w:szCs w:val="32"/>
        </w:rPr>
        <w:t>1-2</w:t>
      </w:r>
      <w:r>
        <w:rPr>
          <w:rFonts w:eastAsia="仿宋_GB2312" w:hint="eastAsia"/>
          <w:sz w:val="32"/>
          <w:szCs w:val="32"/>
        </w:rPr>
        <w:t>个的，奖励复赛名额</w:t>
      </w:r>
      <w:r>
        <w:rPr>
          <w:rFonts w:eastAsia="仿宋_GB2312" w:hint="eastAsia"/>
          <w:sz w:val="32"/>
          <w:szCs w:val="32"/>
        </w:rPr>
        <w:t>1</w:t>
      </w:r>
      <w:r>
        <w:rPr>
          <w:rFonts w:eastAsia="仿宋_GB2312" w:hint="eastAsia"/>
          <w:sz w:val="32"/>
          <w:szCs w:val="32"/>
        </w:rPr>
        <w:t>个；一等奖数为</w:t>
      </w:r>
      <w:r>
        <w:rPr>
          <w:rFonts w:eastAsia="仿宋_GB2312" w:hint="eastAsia"/>
          <w:sz w:val="32"/>
          <w:szCs w:val="32"/>
        </w:rPr>
        <w:t>3-4</w:t>
      </w:r>
      <w:r>
        <w:rPr>
          <w:rFonts w:eastAsia="仿宋_GB2312" w:hint="eastAsia"/>
          <w:sz w:val="32"/>
          <w:szCs w:val="32"/>
        </w:rPr>
        <w:t>个的，奖励复赛指标</w:t>
      </w:r>
      <w:r>
        <w:rPr>
          <w:rFonts w:eastAsia="仿宋_GB2312" w:hint="eastAsia"/>
          <w:sz w:val="32"/>
          <w:szCs w:val="32"/>
        </w:rPr>
        <w:t>2</w:t>
      </w:r>
      <w:r>
        <w:rPr>
          <w:rFonts w:eastAsia="仿宋_GB2312" w:hint="eastAsia"/>
          <w:sz w:val="32"/>
          <w:szCs w:val="32"/>
        </w:rPr>
        <w:t>个；一等奖数为</w:t>
      </w:r>
      <w:r>
        <w:rPr>
          <w:rFonts w:eastAsia="仿宋_GB2312" w:hint="eastAsia"/>
          <w:sz w:val="32"/>
          <w:szCs w:val="32"/>
        </w:rPr>
        <w:t>5</w:t>
      </w:r>
      <w:r>
        <w:rPr>
          <w:rFonts w:eastAsia="仿宋_GB2312" w:hint="eastAsia"/>
          <w:sz w:val="32"/>
          <w:szCs w:val="32"/>
        </w:rPr>
        <w:t>个及以上的，奖励复赛指标</w:t>
      </w:r>
      <w:r>
        <w:rPr>
          <w:rFonts w:eastAsia="仿宋_GB2312" w:hint="eastAsia"/>
          <w:sz w:val="32"/>
          <w:szCs w:val="32"/>
        </w:rPr>
        <w:t>3</w:t>
      </w:r>
      <w:r>
        <w:rPr>
          <w:rFonts w:eastAsia="仿宋_GB2312" w:hint="eastAsia"/>
          <w:sz w:val="32"/>
          <w:szCs w:val="32"/>
        </w:rPr>
        <w:t>个。</w:t>
      </w:r>
    </w:p>
    <w:p w:rsidR="001017CB" w:rsidRDefault="001017CB" w:rsidP="001017CB">
      <w:pPr>
        <w:widowControl/>
        <w:spacing w:line="600" w:lineRule="exact"/>
        <w:ind w:firstLineChars="200" w:firstLine="640"/>
        <w:jc w:val="left"/>
        <w:rPr>
          <w:rFonts w:eastAsia="仿宋_GB2312"/>
          <w:sz w:val="32"/>
          <w:szCs w:val="32"/>
        </w:rPr>
      </w:pPr>
      <w:r>
        <w:rPr>
          <w:rFonts w:eastAsia="仿宋_GB2312"/>
          <w:sz w:val="32"/>
          <w:szCs w:val="32"/>
        </w:rPr>
        <w:t>对经公示无异议的竞赛获奖教师和单位，由湖南省教育厅发文通报并颁发相应的荣誉证书</w:t>
      </w:r>
      <w:r>
        <w:rPr>
          <w:rFonts w:eastAsia="仿宋_GB2312" w:hint="eastAsia"/>
          <w:sz w:val="32"/>
          <w:szCs w:val="32"/>
        </w:rPr>
        <w:t>、奖牌</w:t>
      </w:r>
      <w:r>
        <w:rPr>
          <w:rFonts w:eastAsia="仿宋_GB2312"/>
          <w:sz w:val="32"/>
          <w:szCs w:val="32"/>
        </w:rPr>
        <w:t>。</w:t>
      </w:r>
    </w:p>
    <w:p w:rsidR="001017CB" w:rsidRDefault="001017CB" w:rsidP="001017CB">
      <w:pPr>
        <w:widowControl/>
        <w:spacing w:line="600" w:lineRule="exact"/>
        <w:jc w:val="left"/>
        <w:rPr>
          <w:rFonts w:eastAsia="仿宋_GB2312"/>
          <w:sz w:val="32"/>
          <w:szCs w:val="32"/>
        </w:rPr>
      </w:pPr>
    </w:p>
    <w:p w:rsidR="001017CB" w:rsidRDefault="001017CB" w:rsidP="001017CB">
      <w:pPr>
        <w:widowControl/>
        <w:spacing w:line="600" w:lineRule="exact"/>
        <w:jc w:val="left"/>
        <w:rPr>
          <w:rFonts w:eastAsia="仿宋_GB2312"/>
          <w:sz w:val="32"/>
          <w:szCs w:val="32"/>
        </w:rPr>
      </w:pPr>
    </w:p>
    <w:p w:rsidR="001017CB" w:rsidRDefault="001017CB" w:rsidP="001017CB">
      <w:pPr>
        <w:widowControl/>
        <w:spacing w:line="600" w:lineRule="exact"/>
        <w:jc w:val="left"/>
        <w:rPr>
          <w:rFonts w:eastAsia="仿宋_GB2312"/>
          <w:sz w:val="32"/>
          <w:szCs w:val="32"/>
        </w:rPr>
      </w:pPr>
    </w:p>
    <w:p w:rsidR="001017CB" w:rsidRDefault="001017CB" w:rsidP="001017CB">
      <w:pPr>
        <w:widowControl/>
        <w:spacing w:line="600" w:lineRule="exact"/>
        <w:jc w:val="left"/>
        <w:rPr>
          <w:rFonts w:eastAsia="仿宋_GB2312"/>
          <w:sz w:val="32"/>
          <w:szCs w:val="32"/>
        </w:rPr>
      </w:pPr>
    </w:p>
    <w:p w:rsidR="001017CB" w:rsidRDefault="001017CB" w:rsidP="001017CB">
      <w:pPr>
        <w:widowControl/>
        <w:spacing w:line="600" w:lineRule="exact"/>
        <w:jc w:val="left"/>
        <w:rPr>
          <w:rFonts w:eastAsia="仿宋_GB2312"/>
          <w:sz w:val="32"/>
          <w:szCs w:val="32"/>
        </w:rPr>
      </w:pPr>
    </w:p>
    <w:p w:rsidR="001017CB" w:rsidRDefault="001017CB" w:rsidP="001017CB">
      <w:pPr>
        <w:widowControl/>
        <w:spacing w:line="600" w:lineRule="exact"/>
        <w:jc w:val="left"/>
        <w:rPr>
          <w:rFonts w:eastAsia="仿宋_GB2312"/>
          <w:sz w:val="32"/>
          <w:szCs w:val="32"/>
        </w:rPr>
      </w:pPr>
    </w:p>
    <w:p w:rsidR="001017CB" w:rsidRDefault="001017CB" w:rsidP="001017CB">
      <w:pPr>
        <w:widowControl/>
        <w:spacing w:line="600" w:lineRule="exact"/>
        <w:jc w:val="left"/>
        <w:rPr>
          <w:rFonts w:eastAsia="仿宋_GB2312"/>
          <w:sz w:val="32"/>
          <w:szCs w:val="32"/>
        </w:rPr>
      </w:pPr>
    </w:p>
    <w:p w:rsidR="001017CB" w:rsidRDefault="001017CB" w:rsidP="001017CB">
      <w:pPr>
        <w:widowControl/>
        <w:spacing w:line="600" w:lineRule="exact"/>
        <w:jc w:val="left"/>
        <w:rPr>
          <w:rFonts w:eastAsia="仿宋_GB2312"/>
          <w:sz w:val="32"/>
          <w:szCs w:val="32"/>
        </w:rPr>
      </w:pPr>
    </w:p>
    <w:p w:rsidR="001017CB" w:rsidRDefault="001017CB" w:rsidP="001017CB">
      <w:pPr>
        <w:spacing w:line="600" w:lineRule="exact"/>
        <w:contextualSpacing/>
        <w:rPr>
          <w:rFonts w:eastAsia="黑体"/>
          <w:sz w:val="32"/>
          <w:szCs w:val="32"/>
        </w:rPr>
      </w:pPr>
      <w:r>
        <w:rPr>
          <w:rFonts w:eastAsia="黑体"/>
          <w:sz w:val="32"/>
          <w:szCs w:val="32"/>
        </w:rPr>
        <w:lastRenderedPageBreak/>
        <w:t>附件</w:t>
      </w:r>
      <w:r>
        <w:rPr>
          <w:rFonts w:eastAsia="黑体"/>
          <w:sz w:val="32"/>
          <w:szCs w:val="32"/>
        </w:rPr>
        <w:t>2</w:t>
      </w:r>
    </w:p>
    <w:p w:rsidR="001017CB" w:rsidRDefault="001017CB" w:rsidP="001017CB">
      <w:pPr>
        <w:snapToGrid w:val="0"/>
        <w:spacing w:line="600" w:lineRule="exact"/>
        <w:rPr>
          <w:rFonts w:eastAsia="仿宋_GB2312"/>
          <w:bCs/>
          <w:sz w:val="32"/>
          <w:szCs w:val="32"/>
        </w:rPr>
      </w:pPr>
    </w:p>
    <w:p w:rsidR="001017CB" w:rsidRDefault="001017CB" w:rsidP="001017CB">
      <w:pPr>
        <w:spacing w:line="600" w:lineRule="exact"/>
        <w:contextualSpacing/>
        <w:jc w:val="center"/>
        <w:rPr>
          <w:rFonts w:eastAsia="方正小标宋简体"/>
          <w:bCs/>
          <w:sz w:val="44"/>
          <w:szCs w:val="44"/>
        </w:rPr>
      </w:pPr>
      <w:r>
        <w:rPr>
          <w:rFonts w:eastAsia="方正小标宋简体"/>
          <w:bCs/>
          <w:sz w:val="44"/>
          <w:szCs w:val="44"/>
        </w:rPr>
        <w:t>2023</w:t>
      </w:r>
      <w:r>
        <w:rPr>
          <w:rFonts w:eastAsia="方正小标宋简体"/>
          <w:bCs/>
          <w:sz w:val="44"/>
          <w:szCs w:val="44"/>
        </w:rPr>
        <w:t>年湖南省普通高校教师信息化</w:t>
      </w:r>
    </w:p>
    <w:p w:rsidR="001017CB" w:rsidRDefault="001017CB" w:rsidP="001017CB">
      <w:pPr>
        <w:spacing w:line="600" w:lineRule="exact"/>
        <w:contextualSpacing/>
        <w:jc w:val="center"/>
        <w:rPr>
          <w:rFonts w:eastAsia="方正小标宋简体"/>
          <w:bCs/>
          <w:sz w:val="44"/>
          <w:szCs w:val="44"/>
        </w:rPr>
      </w:pPr>
      <w:r>
        <w:rPr>
          <w:rFonts w:eastAsia="方正小标宋简体"/>
          <w:bCs/>
          <w:sz w:val="44"/>
          <w:szCs w:val="44"/>
        </w:rPr>
        <w:t>教学竞赛组委会名单</w:t>
      </w:r>
    </w:p>
    <w:p w:rsidR="001017CB" w:rsidRDefault="001017CB" w:rsidP="001017CB">
      <w:pPr>
        <w:spacing w:line="600" w:lineRule="exact"/>
        <w:jc w:val="center"/>
        <w:rPr>
          <w:rFonts w:eastAsia="仿宋_GB2312"/>
          <w:sz w:val="32"/>
          <w:szCs w:val="32"/>
        </w:rPr>
      </w:pPr>
    </w:p>
    <w:p w:rsidR="001017CB" w:rsidRDefault="001017CB" w:rsidP="001017CB">
      <w:pPr>
        <w:spacing w:line="600" w:lineRule="exact"/>
        <w:ind w:left="2560" w:hangingChars="800" w:hanging="2560"/>
        <w:rPr>
          <w:rFonts w:ascii="仿宋" w:eastAsia="仿宋" w:hAnsi="仿宋"/>
          <w:sz w:val="32"/>
          <w:szCs w:val="32"/>
        </w:rPr>
      </w:pPr>
      <w:r>
        <w:rPr>
          <w:rFonts w:eastAsia="仿宋_GB2312"/>
          <w:sz w:val="32"/>
          <w:szCs w:val="32"/>
        </w:rPr>
        <w:t>主　任：</w:t>
      </w:r>
      <w:r>
        <w:rPr>
          <w:rFonts w:ascii="仿宋" w:eastAsia="仿宋" w:hAnsi="仿宋"/>
          <w:sz w:val="32"/>
          <w:szCs w:val="32"/>
        </w:rPr>
        <w:t xml:space="preserve">左  清　</w:t>
      </w:r>
      <w:r w:rsidRPr="001017CB">
        <w:rPr>
          <w:rFonts w:ascii="仿宋" w:eastAsia="仿宋" w:hAnsi="仿宋"/>
          <w:spacing w:val="-14"/>
          <w:sz w:val="32"/>
          <w:szCs w:val="32"/>
        </w:rPr>
        <w:t>省委教育工委委员，省教育厅党组成员、副厅</w:t>
      </w:r>
      <w:r>
        <w:rPr>
          <w:rFonts w:ascii="仿宋" w:eastAsia="仿宋" w:hAnsi="仿宋"/>
          <w:spacing w:val="-6"/>
          <w:sz w:val="32"/>
          <w:szCs w:val="32"/>
        </w:rPr>
        <w:t>长</w:t>
      </w:r>
    </w:p>
    <w:p w:rsidR="001017CB" w:rsidRDefault="001017CB" w:rsidP="001017CB">
      <w:pPr>
        <w:spacing w:line="600" w:lineRule="exact"/>
        <w:rPr>
          <w:rFonts w:eastAsia="仿宋_GB2312"/>
          <w:sz w:val="32"/>
          <w:szCs w:val="32"/>
        </w:rPr>
      </w:pPr>
      <w:r>
        <w:rPr>
          <w:rFonts w:ascii="仿宋" w:eastAsia="仿宋" w:hAnsi="仿宋"/>
          <w:sz w:val="32"/>
          <w:szCs w:val="32"/>
        </w:rPr>
        <w:t>副主任：</w:t>
      </w:r>
      <w:r>
        <w:rPr>
          <w:rFonts w:eastAsia="仿宋_GB2312" w:hint="eastAsia"/>
          <w:sz w:val="32"/>
          <w:szCs w:val="32"/>
        </w:rPr>
        <w:t>刘奇军</w:t>
      </w:r>
      <w:r>
        <w:rPr>
          <w:rFonts w:eastAsia="仿宋_GB2312"/>
          <w:sz w:val="32"/>
          <w:szCs w:val="32"/>
        </w:rPr>
        <w:t xml:space="preserve">  </w:t>
      </w:r>
      <w:r>
        <w:rPr>
          <w:rFonts w:eastAsia="仿宋_GB2312"/>
          <w:sz w:val="32"/>
          <w:szCs w:val="32"/>
        </w:rPr>
        <w:t>省教育厅高等教育处处长</w:t>
      </w:r>
    </w:p>
    <w:p w:rsidR="001017CB" w:rsidRDefault="001017CB" w:rsidP="001017CB">
      <w:pPr>
        <w:spacing w:line="600" w:lineRule="exact"/>
        <w:ind w:firstLineChars="400" w:firstLine="1280"/>
        <w:rPr>
          <w:rFonts w:ascii="仿宋" w:eastAsia="仿宋" w:hAnsi="仿宋"/>
          <w:sz w:val="32"/>
          <w:szCs w:val="32"/>
        </w:rPr>
      </w:pPr>
      <w:r>
        <w:rPr>
          <w:rFonts w:ascii="仿宋" w:eastAsia="仿宋" w:hAnsi="仿宋"/>
          <w:sz w:val="32"/>
          <w:szCs w:val="32"/>
        </w:rPr>
        <w:t>刘子兰  湖南师范大学副校长</w:t>
      </w:r>
    </w:p>
    <w:p w:rsidR="001017CB" w:rsidRDefault="001017CB" w:rsidP="001017CB">
      <w:pPr>
        <w:spacing w:line="600" w:lineRule="exact"/>
        <w:ind w:firstLineChars="400" w:firstLine="1280"/>
        <w:rPr>
          <w:rFonts w:eastAsia="仿宋_GB2312"/>
          <w:bCs/>
          <w:sz w:val="32"/>
          <w:szCs w:val="32"/>
        </w:rPr>
      </w:pPr>
      <w:r>
        <w:rPr>
          <w:rFonts w:ascii="仿宋" w:eastAsia="仿宋" w:hAnsi="仿宋" w:hint="eastAsia"/>
          <w:bCs/>
          <w:sz w:val="32"/>
          <w:szCs w:val="32"/>
        </w:rPr>
        <w:t>刘建勋</w:t>
      </w:r>
      <w:r>
        <w:rPr>
          <w:rFonts w:eastAsia="仿宋_GB2312"/>
          <w:bCs/>
          <w:sz w:val="32"/>
          <w:szCs w:val="32"/>
        </w:rPr>
        <w:t xml:space="preserve">  </w:t>
      </w:r>
      <w:r>
        <w:rPr>
          <w:rFonts w:eastAsia="仿宋_GB2312" w:hint="eastAsia"/>
          <w:bCs/>
          <w:sz w:val="32"/>
          <w:szCs w:val="32"/>
        </w:rPr>
        <w:t>湖南人文科技学院</w:t>
      </w:r>
      <w:r>
        <w:rPr>
          <w:rFonts w:eastAsia="仿宋_GB2312"/>
          <w:bCs/>
          <w:sz w:val="32"/>
          <w:szCs w:val="32"/>
        </w:rPr>
        <w:t>副院长</w:t>
      </w:r>
    </w:p>
    <w:p w:rsidR="001017CB" w:rsidRDefault="001017CB" w:rsidP="001017CB">
      <w:pPr>
        <w:spacing w:line="600" w:lineRule="exact"/>
        <w:rPr>
          <w:rFonts w:eastAsia="仿宋_GB2312"/>
          <w:sz w:val="32"/>
          <w:szCs w:val="32"/>
        </w:rPr>
      </w:pPr>
      <w:r>
        <w:rPr>
          <w:rFonts w:eastAsia="仿宋_GB2312"/>
          <w:sz w:val="32"/>
          <w:szCs w:val="32"/>
        </w:rPr>
        <w:t>成　员：周</w:t>
      </w:r>
      <w:r>
        <w:rPr>
          <w:rFonts w:eastAsia="仿宋_GB2312"/>
          <w:sz w:val="32"/>
          <w:szCs w:val="32"/>
        </w:rPr>
        <w:t xml:space="preserve">  </w:t>
      </w:r>
      <w:r>
        <w:rPr>
          <w:rFonts w:eastAsia="仿宋_GB2312"/>
          <w:sz w:val="32"/>
          <w:szCs w:val="32"/>
        </w:rPr>
        <w:t>军</w:t>
      </w:r>
      <w:r>
        <w:rPr>
          <w:rFonts w:eastAsia="仿宋_GB2312"/>
          <w:sz w:val="32"/>
          <w:szCs w:val="32"/>
        </w:rPr>
        <w:t xml:space="preserve">  </w:t>
      </w:r>
      <w:r>
        <w:rPr>
          <w:rFonts w:eastAsia="仿宋_GB2312"/>
          <w:sz w:val="32"/>
          <w:szCs w:val="32"/>
        </w:rPr>
        <w:t>省教育厅高等教育处副处长</w:t>
      </w:r>
    </w:p>
    <w:p w:rsidR="001017CB" w:rsidRDefault="001017CB" w:rsidP="001017CB">
      <w:pPr>
        <w:spacing w:line="600" w:lineRule="exact"/>
        <w:ind w:firstLineChars="400" w:firstLine="1280"/>
        <w:rPr>
          <w:rFonts w:eastAsia="仿宋_GB2312"/>
          <w:sz w:val="32"/>
          <w:szCs w:val="32"/>
        </w:rPr>
      </w:pPr>
      <w:r>
        <w:rPr>
          <w:rFonts w:eastAsia="仿宋_GB2312"/>
          <w:sz w:val="32"/>
          <w:szCs w:val="32"/>
        </w:rPr>
        <w:t>王</w:t>
      </w:r>
      <w:r>
        <w:rPr>
          <w:rFonts w:eastAsia="仿宋_GB2312"/>
          <w:sz w:val="32"/>
          <w:szCs w:val="32"/>
        </w:rPr>
        <w:t xml:space="preserve">  </w:t>
      </w:r>
      <w:r>
        <w:rPr>
          <w:rFonts w:eastAsia="仿宋_GB2312"/>
          <w:sz w:val="32"/>
          <w:szCs w:val="32"/>
        </w:rPr>
        <w:t>威</w:t>
      </w:r>
      <w:r>
        <w:rPr>
          <w:rFonts w:eastAsia="仿宋_GB2312"/>
          <w:sz w:val="32"/>
          <w:szCs w:val="32"/>
        </w:rPr>
        <w:t xml:space="preserve">  </w:t>
      </w:r>
      <w:r>
        <w:rPr>
          <w:rFonts w:eastAsia="仿宋_GB2312"/>
          <w:sz w:val="32"/>
          <w:szCs w:val="32"/>
        </w:rPr>
        <w:t>长沙理工大学信息化中心主任</w:t>
      </w:r>
    </w:p>
    <w:p w:rsidR="001017CB" w:rsidRDefault="001017CB" w:rsidP="001017CB">
      <w:pPr>
        <w:spacing w:line="600" w:lineRule="exact"/>
        <w:ind w:firstLineChars="400" w:firstLine="1280"/>
        <w:rPr>
          <w:rFonts w:eastAsia="仿宋_GB2312"/>
          <w:sz w:val="32"/>
          <w:szCs w:val="32"/>
        </w:rPr>
      </w:pPr>
      <w:r>
        <w:rPr>
          <w:rFonts w:eastAsia="仿宋_GB2312"/>
          <w:sz w:val="32"/>
          <w:szCs w:val="32"/>
        </w:rPr>
        <w:t>余绍军</w:t>
      </w:r>
      <w:r>
        <w:rPr>
          <w:rFonts w:eastAsia="仿宋_GB2312"/>
          <w:sz w:val="32"/>
          <w:szCs w:val="32"/>
        </w:rPr>
        <w:t xml:space="preserve">  </w:t>
      </w:r>
      <w:r>
        <w:rPr>
          <w:rFonts w:eastAsia="仿宋_GB2312"/>
          <w:sz w:val="32"/>
          <w:szCs w:val="32"/>
        </w:rPr>
        <w:t>中南林业科技大学信息中心主任</w:t>
      </w:r>
    </w:p>
    <w:p w:rsidR="001017CB" w:rsidRDefault="001017CB" w:rsidP="001017CB">
      <w:pPr>
        <w:spacing w:line="600" w:lineRule="exact"/>
        <w:ind w:firstLineChars="400" w:firstLine="1280"/>
        <w:rPr>
          <w:rFonts w:eastAsia="仿宋_GB2312"/>
          <w:sz w:val="32"/>
          <w:szCs w:val="32"/>
        </w:rPr>
      </w:pPr>
      <w:r>
        <w:rPr>
          <w:rFonts w:eastAsia="仿宋_GB2312" w:hint="eastAsia"/>
          <w:sz w:val="32"/>
          <w:szCs w:val="32"/>
        </w:rPr>
        <w:t>向国红</w:t>
      </w:r>
      <w:r>
        <w:rPr>
          <w:rFonts w:eastAsia="仿宋_GB2312"/>
          <w:sz w:val="32"/>
          <w:szCs w:val="32"/>
        </w:rPr>
        <w:t xml:space="preserve">  </w:t>
      </w:r>
      <w:r>
        <w:rPr>
          <w:rFonts w:eastAsia="仿宋_GB2312" w:hint="eastAsia"/>
          <w:sz w:val="32"/>
          <w:szCs w:val="32"/>
        </w:rPr>
        <w:t>湖南人文科技学院教务处长</w:t>
      </w:r>
    </w:p>
    <w:p w:rsidR="001017CB" w:rsidRDefault="001017CB" w:rsidP="001017CB">
      <w:pPr>
        <w:spacing w:line="600" w:lineRule="exact"/>
        <w:ind w:firstLineChars="400" w:firstLine="1280"/>
        <w:rPr>
          <w:rFonts w:eastAsia="仿宋_GB2312"/>
          <w:sz w:val="32"/>
          <w:szCs w:val="32"/>
        </w:rPr>
      </w:pPr>
      <w:proofErr w:type="gramStart"/>
      <w:r>
        <w:rPr>
          <w:rFonts w:eastAsia="仿宋_GB2312"/>
          <w:sz w:val="32"/>
          <w:szCs w:val="32"/>
        </w:rPr>
        <w:t>韩响玲</w:t>
      </w:r>
      <w:proofErr w:type="gramEnd"/>
      <w:r>
        <w:rPr>
          <w:rFonts w:eastAsia="仿宋_GB2312"/>
          <w:sz w:val="32"/>
          <w:szCs w:val="32"/>
        </w:rPr>
        <w:t xml:space="preserve">  </w:t>
      </w:r>
      <w:r>
        <w:rPr>
          <w:rFonts w:eastAsia="仿宋_GB2312"/>
          <w:sz w:val="32"/>
          <w:szCs w:val="32"/>
        </w:rPr>
        <w:t>中南大学本科生院副院长</w:t>
      </w:r>
    </w:p>
    <w:p w:rsidR="001017CB" w:rsidRDefault="001017CB" w:rsidP="001017CB">
      <w:pPr>
        <w:spacing w:line="600" w:lineRule="exact"/>
        <w:ind w:firstLineChars="400" w:firstLine="1280"/>
        <w:rPr>
          <w:rFonts w:eastAsia="仿宋_GB2312"/>
          <w:sz w:val="32"/>
          <w:szCs w:val="32"/>
        </w:rPr>
      </w:pPr>
      <w:r>
        <w:rPr>
          <w:rFonts w:eastAsia="仿宋_GB2312"/>
          <w:sz w:val="32"/>
          <w:szCs w:val="32"/>
        </w:rPr>
        <w:t>全松柏</w:t>
      </w:r>
      <w:r>
        <w:rPr>
          <w:rFonts w:eastAsia="仿宋_GB2312"/>
          <w:sz w:val="32"/>
          <w:szCs w:val="32"/>
        </w:rPr>
        <w:t xml:space="preserve">  </w:t>
      </w:r>
      <w:r>
        <w:rPr>
          <w:rFonts w:eastAsia="仿宋_GB2312"/>
          <w:sz w:val="32"/>
          <w:szCs w:val="32"/>
        </w:rPr>
        <w:t>湖南大学教务处副处长</w:t>
      </w:r>
    </w:p>
    <w:p w:rsidR="001017CB" w:rsidRDefault="001017CB" w:rsidP="001017CB">
      <w:pPr>
        <w:spacing w:line="600" w:lineRule="exact"/>
        <w:ind w:firstLineChars="400" w:firstLine="1280"/>
        <w:rPr>
          <w:rFonts w:eastAsia="仿宋_GB2312"/>
          <w:sz w:val="32"/>
          <w:szCs w:val="32"/>
        </w:rPr>
      </w:pPr>
      <w:r>
        <w:rPr>
          <w:rFonts w:eastAsia="仿宋_GB2312"/>
          <w:sz w:val="32"/>
          <w:szCs w:val="32"/>
        </w:rPr>
        <w:t>罗</w:t>
      </w:r>
      <w:r>
        <w:rPr>
          <w:rFonts w:eastAsia="仿宋_GB2312"/>
          <w:sz w:val="32"/>
          <w:szCs w:val="32"/>
        </w:rPr>
        <w:t xml:space="preserve">  </w:t>
      </w:r>
      <w:r>
        <w:rPr>
          <w:rFonts w:eastAsia="仿宋_GB2312"/>
          <w:sz w:val="32"/>
          <w:szCs w:val="32"/>
        </w:rPr>
        <w:t>明</w:t>
      </w:r>
      <w:r>
        <w:rPr>
          <w:rFonts w:eastAsia="仿宋_GB2312"/>
          <w:sz w:val="32"/>
          <w:szCs w:val="32"/>
        </w:rPr>
        <w:t xml:space="preserve">  </w:t>
      </w:r>
      <w:r>
        <w:rPr>
          <w:rFonts w:eastAsia="仿宋_GB2312"/>
          <w:sz w:val="32"/>
          <w:szCs w:val="32"/>
        </w:rPr>
        <w:t>湖南师范大学教务处副处长</w:t>
      </w:r>
    </w:p>
    <w:p w:rsidR="001017CB" w:rsidRDefault="001017CB" w:rsidP="001017CB">
      <w:pPr>
        <w:spacing w:line="600" w:lineRule="exact"/>
        <w:ind w:firstLineChars="400" w:firstLine="1280"/>
        <w:rPr>
          <w:rFonts w:eastAsia="仿宋_GB2312"/>
          <w:sz w:val="32"/>
          <w:szCs w:val="32"/>
        </w:rPr>
      </w:pPr>
      <w:proofErr w:type="gramStart"/>
      <w:r>
        <w:rPr>
          <w:rFonts w:eastAsia="仿宋_GB2312"/>
          <w:sz w:val="32"/>
          <w:szCs w:val="32"/>
        </w:rPr>
        <w:t>王威燕</w:t>
      </w:r>
      <w:proofErr w:type="gramEnd"/>
      <w:r>
        <w:rPr>
          <w:rFonts w:eastAsia="仿宋_GB2312"/>
          <w:sz w:val="32"/>
          <w:szCs w:val="32"/>
        </w:rPr>
        <w:t xml:space="preserve">  </w:t>
      </w:r>
      <w:r>
        <w:rPr>
          <w:rFonts w:eastAsia="仿宋_GB2312"/>
          <w:sz w:val="32"/>
          <w:szCs w:val="32"/>
        </w:rPr>
        <w:t>湘潭大学教务处副处长</w:t>
      </w:r>
    </w:p>
    <w:p w:rsidR="001017CB" w:rsidRDefault="001017CB" w:rsidP="001017CB">
      <w:pPr>
        <w:spacing w:line="600" w:lineRule="exact"/>
        <w:ind w:firstLineChars="400" w:firstLine="1280"/>
        <w:rPr>
          <w:rFonts w:eastAsia="仿宋_GB2312"/>
          <w:sz w:val="32"/>
          <w:szCs w:val="32"/>
        </w:rPr>
      </w:pPr>
      <w:r>
        <w:rPr>
          <w:rFonts w:eastAsia="仿宋_GB2312"/>
          <w:sz w:val="32"/>
          <w:szCs w:val="32"/>
        </w:rPr>
        <w:t>李方</w:t>
      </w:r>
      <w:proofErr w:type="gramStart"/>
      <w:r>
        <w:rPr>
          <w:rFonts w:eastAsia="仿宋_GB2312"/>
          <w:sz w:val="32"/>
          <w:szCs w:val="32"/>
        </w:rPr>
        <w:t>一</w:t>
      </w:r>
      <w:proofErr w:type="gramEnd"/>
      <w:r>
        <w:rPr>
          <w:rFonts w:eastAsia="仿宋_GB2312"/>
          <w:sz w:val="32"/>
          <w:szCs w:val="32"/>
        </w:rPr>
        <w:t xml:space="preserve">  </w:t>
      </w:r>
      <w:r>
        <w:rPr>
          <w:rFonts w:eastAsia="仿宋_GB2312"/>
          <w:sz w:val="32"/>
          <w:szCs w:val="32"/>
        </w:rPr>
        <w:t>湖南农业大学教务处副处长</w:t>
      </w:r>
    </w:p>
    <w:p w:rsidR="001017CB" w:rsidRDefault="001017CB" w:rsidP="001017CB">
      <w:pPr>
        <w:spacing w:line="600" w:lineRule="exact"/>
        <w:ind w:firstLineChars="400" w:firstLine="1280"/>
        <w:rPr>
          <w:rFonts w:eastAsia="仿宋_GB2312"/>
          <w:sz w:val="32"/>
          <w:szCs w:val="32"/>
        </w:rPr>
      </w:pPr>
      <w:proofErr w:type="gramStart"/>
      <w:r>
        <w:rPr>
          <w:rFonts w:eastAsia="仿宋_GB2312"/>
          <w:sz w:val="32"/>
          <w:szCs w:val="32"/>
        </w:rPr>
        <w:t>谭</w:t>
      </w:r>
      <w:proofErr w:type="gramEnd"/>
      <w:r>
        <w:rPr>
          <w:rFonts w:eastAsia="仿宋_GB2312"/>
          <w:sz w:val="32"/>
          <w:szCs w:val="32"/>
        </w:rPr>
        <w:t xml:space="preserve">  </w:t>
      </w:r>
      <w:proofErr w:type="gramStart"/>
      <w:r>
        <w:rPr>
          <w:rFonts w:eastAsia="仿宋_GB2312"/>
          <w:sz w:val="32"/>
          <w:szCs w:val="32"/>
        </w:rPr>
        <w:t>臻</w:t>
      </w:r>
      <w:proofErr w:type="gramEnd"/>
      <w:r>
        <w:rPr>
          <w:rFonts w:eastAsia="仿宋_GB2312"/>
          <w:sz w:val="32"/>
          <w:szCs w:val="32"/>
        </w:rPr>
        <w:t xml:space="preserve">  </w:t>
      </w:r>
      <w:r>
        <w:rPr>
          <w:rFonts w:eastAsia="仿宋_GB2312"/>
          <w:sz w:val="32"/>
          <w:szCs w:val="32"/>
        </w:rPr>
        <w:t>南华大学网络信息中心教育技术部主任</w:t>
      </w:r>
    </w:p>
    <w:p w:rsidR="001017CB" w:rsidRDefault="001017CB" w:rsidP="001017CB">
      <w:pPr>
        <w:spacing w:line="600" w:lineRule="exact"/>
        <w:ind w:firstLineChars="400" w:firstLine="1285"/>
        <w:rPr>
          <w:rFonts w:eastAsia="仿宋_GB2312"/>
          <w:sz w:val="32"/>
          <w:szCs w:val="32"/>
        </w:rPr>
      </w:pPr>
      <w:r>
        <w:rPr>
          <w:rFonts w:eastAsia="仿宋_GB2312"/>
          <w:b/>
          <w:bCs/>
          <w:sz w:val="32"/>
          <w:szCs w:val="32"/>
        </w:rPr>
        <w:t xml:space="preserve">    </w:t>
      </w:r>
      <w:r>
        <w:rPr>
          <w:rFonts w:eastAsia="仿宋_GB2312"/>
          <w:sz w:val="32"/>
          <w:szCs w:val="32"/>
        </w:rPr>
        <w:t xml:space="preserve">    </w:t>
      </w:r>
    </w:p>
    <w:p w:rsidR="001017CB" w:rsidRDefault="001017CB" w:rsidP="001017CB">
      <w:pPr>
        <w:widowControl/>
        <w:ind w:firstLineChars="200" w:firstLine="640"/>
        <w:jc w:val="left"/>
        <w:rPr>
          <w:rFonts w:eastAsia="仿宋_GB2312"/>
          <w:sz w:val="32"/>
          <w:szCs w:val="32"/>
        </w:rPr>
      </w:pPr>
    </w:p>
    <w:p w:rsidR="001017CB" w:rsidRDefault="001017CB" w:rsidP="001017CB">
      <w:pPr>
        <w:pStyle w:val="aa"/>
        <w:rPr>
          <w:rFonts w:eastAsia="仿宋_GB2312"/>
          <w:szCs w:val="32"/>
        </w:rPr>
      </w:pPr>
    </w:p>
    <w:p w:rsidR="001017CB" w:rsidRDefault="001017CB" w:rsidP="001017CB">
      <w:pPr>
        <w:pStyle w:val="aa"/>
        <w:rPr>
          <w:rFonts w:eastAsia="仿宋_GB2312"/>
          <w:szCs w:val="32"/>
        </w:rPr>
      </w:pPr>
    </w:p>
    <w:p w:rsidR="001017CB" w:rsidRDefault="001017CB" w:rsidP="001017CB">
      <w:pPr>
        <w:pStyle w:val="aa"/>
        <w:rPr>
          <w:rFonts w:eastAsia="仿宋_GB2312"/>
          <w:szCs w:val="32"/>
        </w:rPr>
      </w:pPr>
    </w:p>
    <w:p w:rsidR="001017CB" w:rsidRDefault="001017CB" w:rsidP="001017CB">
      <w:pPr>
        <w:snapToGrid w:val="0"/>
        <w:spacing w:line="320" w:lineRule="exact"/>
        <w:rPr>
          <w:rFonts w:eastAsia="黑体"/>
          <w:bCs/>
          <w:sz w:val="32"/>
          <w:szCs w:val="32"/>
        </w:rPr>
      </w:pPr>
      <w:r>
        <w:rPr>
          <w:rFonts w:eastAsia="黑体"/>
          <w:bCs/>
          <w:sz w:val="32"/>
          <w:szCs w:val="32"/>
        </w:rPr>
        <w:lastRenderedPageBreak/>
        <w:t>附件</w:t>
      </w:r>
      <w:r>
        <w:rPr>
          <w:rFonts w:eastAsia="黑体"/>
          <w:bCs/>
          <w:sz w:val="32"/>
          <w:szCs w:val="32"/>
        </w:rPr>
        <w:t>3</w:t>
      </w:r>
    </w:p>
    <w:p w:rsidR="001017CB" w:rsidRDefault="001017CB" w:rsidP="001017CB">
      <w:pPr>
        <w:snapToGrid w:val="0"/>
        <w:jc w:val="left"/>
        <w:rPr>
          <w:bCs/>
          <w:sz w:val="2"/>
          <w:szCs w:val="32"/>
        </w:rPr>
      </w:pPr>
    </w:p>
    <w:p w:rsidR="001017CB" w:rsidRPr="001017CB" w:rsidRDefault="001017CB" w:rsidP="001017CB">
      <w:pPr>
        <w:spacing w:line="440" w:lineRule="exact"/>
        <w:jc w:val="center"/>
        <w:rPr>
          <w:rFonts w:eastAsia="方正小标宋简体"/>
          <w:bCs/>
          <w:sz w:val="36"/>
          <w:szCs w:val="36"/>
        </w:rPr>
      </w:pPr>
      <w:r w:rsidRPr="001017CB">
        <w:rPr>
          <w:rFonts w:eastAsia="方正小标宋简体"/>
          <w:bCs/>
          <w:sz w:val="36"/>
          <w:szCs w:val="36"/>
        </w:rPr>
        <w:t>2023</w:t>
      </w:r>
      <w:r w:rsidRPr="001017CB">
        <w:rPr>
          <w:rFonts w:eastAsia="方正小标宋简体"/>
          <w:bCs/>
          <w:sz w:val="36"/>
          <w:szCs w:val="36"/>
        </w:rPr>
        <w:t>年湖南省普通高校教师</w:t>
      </w:r>
    </w:p>
    <w:p w:rsidR="001017CB" w:rsidRPr="001017CB" w:rsidRDefault="001017CB" w:rsidP="001017CB">
      <w:pPr>
        <w:spacing w:line="440" w:lineRule="exact"/>
        <w:jc w:val="center"/>
        <w:rPr>
          <w:rFonts w:eastAsia="方正小标宋简体"/>
          <w:bCs/>
          <w:sz w:val="36"/>
          <w:szCs w:val="36"/>
        </w:rPr>
      </w:pPr>
      <w:r w:rsidRPr="001017CB">
        <w:rPr>
          <w:rFonts w:eastAsia="方正小标宋简体"/>
          <w:bCs/>
          <w:sz w:val="36"/>
          <w:szCs w:val="36"/>
        </w:rPr>
        <w:t>信息化教学竞赛复赛名额</w:t>
      </w:r>
      <w:r w:rsidRPr="001017CB">
        <w:rPr>
          <w:rFonts w:eastAsia="方正小标宋简体" w:hint="eastAsia"/>
          <w:bCs/>
          <w:sz w:val="36"/>
          <w:szCs w:val="36"/>
        </w:rPr>
        <w:t>分配</w:t>
      </w:r>
      <w:r w:rsidRPr="001017CB">
        <w:rPr>
          <w:rFonts w:eastAsia="方正小标宋简体"/>
          <w:bCs/>
          <w:sz w:val="36"/>
          <w:szCs w:val="36"/>
        </w:rPr>
        <w:t>表</w:t>
      </w:r>
    </w:p>
    <w:p w:rsidR="001017CB" w:rsidRDefault="001017CB" w:rsidP="001017CB">
      <w:pPr>
        <w:snapToGrid w:val="0"/>
        <w:jc w:val="center"/>
        <w:rPr>
          <w:rFonts w:eastAsia="方正小标宋简体"/>
          <w:bCs/>
          <w:sz w:val="10"/>
          <w:szCs w:val="44"/>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276"/>
        <w:gridCol w:w="3331"/>
        <w:gridCol w:w="1263"/>
      </w:tblGrid>
      <w:tr w:rsidR="001017CB" w:rsidTr="00B446C1">
        <w:trPr>
          <w:trHeight w:val="70"/>
          <w:jc w:val="center"/>
        </w:trPr>
        <w:tc>
          <w:tcPr>
            <w:tcW w:w="2810" w:type="dxa"/>
            <w:tcMar>
              <w:left w:w="28" w:type="dxa"/>
              <w:right w:w="28" w:type="dxa"/>
            </w:tcMar>
            <w:vAlign w:val="center"/>
          </w:tcPr>
          <w:p w:rsidR="001017CB" w:rsidRDefault="001017CB" w:rsidP="00B446C1">
            <w:pPr>
              <w:autoSpaceDN w:val="0"/>
              <w:snapToGrid w:val="0"/>
              <w:jc w:val="center"/>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学校名称</w:t>
            </w:r>
          </w:p>
        </w:tc>
        <w:tc>
          <w:tcPr>
            <w:tcW w:w="1276" w:type="dxa"/>
            <w:tcMar>
              <w:left w:w="28" w:type="dxa"/>
              <w:right w:w="28" w:type="dxa"/>
            </w:tcMar>
            <w:vAlign w:val="center"/>
          </w:tcPr>
          <w:p w:rsidR="001017CB" w:rsidRDefault="001017CB" w:rsidP="00B446C1">
            <w:pPr>
              <w:autoSpaceDN w:val="0"/>
              <w:snapToGrid w:val="0"/>
              <w:jc w:val="center"/>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参赛名额</w:t>
            </w:r>
          </w:p>
        </w:tc>
        <w:tc>
          <w:tcPr>
            <w:tcW w:w="3331" w:type="dxa"/>
            <w:tcMar>
              <w:left w:w="28" w:type="dxa"/>
              <w:right w:w="28" w:type="dxa"/>
            </w:tcMar>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学校名称</w:t>
            </w:r>
          </w:p>
        </w:tc>
        <w:tc>
          <w:tcPr>
            <w:tcW w:w="1263" w:type="dxa"/>
            <w:tcMar>
              <w:left w:w="28" w:type="dxa"/>
              <w:right w:w="28" w:type="dxa"/>
            </w:tcMar>
            <w:vAlign w:val="center"/>
          </w:tcPr>
          <w:p w:rsidR="001017CB" w:rsidRDefault="001017CB" w:rsidP="00B446C1">
            <w:pPr>
              <w:autoSpaceDN w:val="0"/>
              <w:snapToGrid w:val="0"/>
              <w:jc w:val="center"/>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参赛名额</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国防科技大学</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5</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长沙医学院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中南大学</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7</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湖南工学院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湖南大学</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7</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湖南第一师范学院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湖南师范大学</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5</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湖南财政经济学院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湘潭大学</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5</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湖南警察学院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长沙理工大学</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5</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湖南女子学院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湖南农业大学</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5</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长沙师范学院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中南林业科技大学</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5</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湖南医药学院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湖南中医药大学</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5</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湖南信息学院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南华大学</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5</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湖南交通工程学院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湖南科技大学</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5</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湖南应用技术学院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吉首大学</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5</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湘潭理工学院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湖南工业大学</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5</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kern w:val="0"/>
                <w:sz w:val="24"/>
              </w:rPr>
              <w:t>湖南师范大学树达学院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湖南工商大学</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5</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kern w:val="0"/>
                <w:sz w:val="24"/>
              </w:rPr>
              <w:t>湘潭大学兴湘学院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湖南理工学院</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kern w:val="0"/>
                <w:sz w:val="24"/>
              </w:rPr>
              <w:t>长沙理工大学城南学院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衡阳师范学院</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kern w:val="0"/>
                <w:sz w:val="24"/>
              </w:rPr>
              <w:t>湖南农业大学东方科技学院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湖南文理学院</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kern w:val="0"/>
                <w:sz w:val="24"/>
              </w:rPr>
              <w:t>中南林业科技大学涉外学院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w:t>
            </w:r>
          </w:p>
        </w:tc>
      </w:tr>
      <w:tr w:rsidR="001017CB" w:rsidTr="00B446C1">
        <w:trPr>
          <w:cantSplit/>
          <w:trHeight w:val="38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湖南工程学院</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kern w:val="0"/>
                <w:sz w:val="24"/>
              </w:rPr>
              <w:t>湖南中医药大学湘杏学院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w:t>
            </w:r>
          </w:p>
        </w:tc>
      </w:tr>
      <w:tr w:rsidR="001017CB" w:rsidTr="00B446C1">
        <w:trPr>
          <w:cantSplit/>
          <w:trHeight w:val="90"/>
          <w:jc w:val="center"/>
        </w:trPr>
        <w:tc>
          <w:tcPr>
            <w:tcW w:w="2810" w:type="dxa"/>
            <w:vAlign w:val="center"/>
          </w:tcPr>
          <w:p w:rsidR="001017CB" w:rsidRDefault="001017CB" w:rsidP="00B446C1">
            <w:pPr>
              <w:autoSpaceDN w:val="0"/>
              <w:snapToGrid w:val="0"/>
              <w:spacing w:line="300" w:lineRule="exact"/>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湖南城市学院</w:t>
            </w:r>
          </w:p>
        </w:tc>
        <w:tc>
          <w:tcPr>
            <w:tcW w:w="1276" w:type="dxa"/>
            <w:vAlign w:val="center"/>
          </w:tcPr>
          <w:p w:rsidR="001017CB" w:rsidRDefault="001017CB" w:rsidP="00B446C1">
            <w:pPr>
              <w:autoSpaceDN w:val="0"/>
              <w:snapToGrid w:val="0"/>
              <w:spacing w:line="300" w:lineRule="exact"/>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c>
          <w:tcPr>
            <w:tcW w:w="3331" w:type="dxa"/>
            <w:vAlign w:val="center"/>
          </w:tcPr>
          <w:p w:rsidR="001017CB" w:rsidRDefault="001017CB" w:rsidP="00B446C1">
            <w:pPr>
              <w:autoSpaceDE w:val="0"/>
              <w:autoSpaceDN w:val="0"/>
              <w:adjustRightInd w:val="0"/>
              <w:spacing w:line="30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kern w:val="0"/>
                <w:sz w:val="24"/>
              </w:rPr>
              <w:t>南华大学船山学院</w:t>
            </w:r>
          </w:p>
        </w:tc>
        <w:tc>
          <w:tcPr>
            <w:tcW w:w="1263" w:type="dxa"/>
            <w:vAlign w:val="center"/>
          </w:tcPr>
          <w:p w:rsidR="001017CB" w:rsidRDefault="001017CB" w:rsidP="00B446C1">
            <w:pPr>
              <w:autoSpaceDN w:val="0"/>
              <w:snapToGrid w:val="0"/>
              <w:spacing w:line="300" w:lineRule="exact"/>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邵阳学院</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kern w:val="0"/>
                <w:sz w:val="24"/>
              </w:rPr>
              <w:t>湖南科技大学潇湘学院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怀化学院</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kern w:val="0"/>
                <w:sz w:val="24"/>
              </w:rPr>
              <w:t>吉首大学张家界学院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湖南科技学院</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kern w:val="0"/>
                <w:sz w:val="24"/>
              </w:rPr>
            </w:pPr>
            <w:r>
              <w:rPr>
                <w:rFonts w:ascii="方正仿宋_GB2312" w:eastAsia="方正仿宋_GB2312" w:hAnsi="方正仿宋_GB2312" w:cs="方正仿宋_GB2312" w:hint="eastAsia"/>
                <w:kern w:val="0"/>
                <w:sz w:val="24"/>
              </w:rPr>
              <w:t>湖南工业大学科技学院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湘南学院</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kern w:val="0"/>
                <w:sz w:val="24"/>
              </w:rPr>
            </w:pPr>
            <w:r>
              <w:rPr>
                <w:rFonts w:ascii="方正仿宋_GB2312" w:eastAsia="方正仿宋_GB2312" w:hAnsi="方正仿宋_GB2312" w:cs="方正仿宋_GB2312" w:hint="eastAsia"/>
                <w:kern w:val="0"/>
                <w:sz w:val="24"/>
              </w:rPr>
              <w:t>湖南理工学院南湖学院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w:t>
            </w:r>
          </w:p>
        </w:tc>
      </w:tr>
      <w:tr w:rsidR="001017CB" w:rsidTr="00B446C1">
        <w:trPr>
          <w:cantSplit/>
          <w:trHeight w:val="374"/>
          <w:jc w:val="center"/>
        </w:trPr>
        <w:tc>
          <w:tcPr>
            <w:tcW w:w="2810"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湖南人文科技学院</w:t>
            </w:r>
          </w:p>
        </w:tc>
        <w:tc>
          <w:tcPr>
            <w:tcW w:w="1276"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c>
          <w:tcPr>
            <w:tcW w:w="3331"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kern w:val="0"/>
                <w:sz w:val="24"/>
              </w:rPr>
            </w:pPr>
            <w:r>
              <w:rPr>
                <w:rFonts w:ascii="方正仿宋_GB2312" w:eastAsia="方正仿宋_GB2312" w:hAnsi="方正仿宋_GB2312" w:cs="方正仿宋_GB2312" w:hint="eastAsia"/>
                <w:kern w:val="0"/>
                <w:sz w:val="24"/>
              </w:rPr>
              <w:t>湖南文理学院芙蓉学院</w:t>
            </w:r>
          </w:p>
        </w:tc>
        <w:tc>
          <w:tcPr>
            <w:tcW w:w="1263" w:type="dxa"/>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w:t>
            </w:r>
          </w:p>
        </w:tc>
      </w:tr>
      <w:tr w:rsidR="001017CB" w:rsidTr="00B446C1">
        <w:trPr>
          <w:cantSplit/>
          <w:trHeight w:val="374"/>
          <w:jc w:val="center"/>
        </w:trPr>
        <w:tc>
          <w:tcPr>
            <w:tcW w:w="2810" w:type="dxa"/>
            <w:tcBorders>
              <w:left w:val="single" w:sz="4" w:space="0" w:color="auto"/>
              <w:bottom w:val="single" w:sz="4" w:space="0" w:color="auto"/>
              <w:right w:val="single" w:sz="4" w:space="0" w:color="auto"/>
            </w:tcBorders>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长沙学院</w:t>
            </w:r>
          </w:p>
        </w:tc>
        <w:tc>
          <w:tcPr>
            <w:tcW w:w="1276" w:type="dxa"/>
            <w:tcBorders>
              <w:left w:val="single" w:sz="4" w:space="0" w:color="auto"/>
              <w:bottom w:val="single" w:sz="4" w:space="0" w:color="auto"/>
              <w:right w:val="single" w:sz="4" w:space="0" w:color="auto"/>
            </w:tcBorders>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c>
          <w:tcPr>
            <w:tcW w:w="3331" w:type="dxa"/>
            <w:tcBorders>
              <w:left w:val="single" w:sz="4" w:space="0" w:color="auto"/>
              <w:bottom w:val="single" w:sz="4" w:space="0" w:color="auto"/>
              <w:right w:val="single" w:sz="4" w:space="0" w:color="auto"/>
            </w:tcBorders>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kern w:val="0"/>
                <w:sz w:val="24"/>
              </w:rPr>
            </w:pPr>
            <w:r>
              <w:rPr>
                <w:rFonts w:ascii="方正仿宋_GB2312" w:eastAsia="方正仿宋_GB2312" w:hAnsi="方正仿宋_GB2312" w:cs="方正仿宋_GB2312" w:hint="eastAsia"/>
                <w:kern w:val="0"/>
                <w:sz w:val="24"/>
              </w:rPr>
              <w:t>衡阳师范学院南岳学院</w:t>
            </w:r>
          </w:p>
        </w:tc>
        <w:tc>
          <w:tcPr>
            <w:tcW w:w="1263" w:type="dxa"/>
            <w:tcBorders>
              <w:left w:val="single" w:sz="4" w:space="0" w:color="auto"/>
              <w:bottom w:val="single" w:sz="4" w:space="0" w:color="auto"/>
              <w:right w:val="single" w:sz="4" w:space="0" w:color="auto"/>
            </w:tcBorders>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w:t>
            </w:r>
          </w:p>
        </w:tc>
      </w:tr>
      <w:tr w:rsidR="001017CB" w:rsidTr="00B446C1">
        <w:trPr>
          <w:cantSplit/>
          <w:trHeight w:val="374"/>
          <w:jc w:val="center"/>
        </w:trPr>
        <w:tc>
          <w:tcPr>
            <w:tcW w:w="2810" w:type="dxa"/>
            <w:tcBorders>
              <w:top w:val="single" w:sz="4" w:space="0" w:color="auto"/>
              <w:left w:val="single" w:sz="4" w:space="0" w:color="auto"/>
              <w:bottom w:val="single" w:sz="4" w:space="0" w:color="auto"/>
              <w:right w:val="single" w:sz="4" w:space="0" w:color="auto"/>
            </w:tcBorders>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湖南涉外经济学院</w:t>
            </w:r>
          </w:p>
        </w:tc>
        <w:tc>
          <w:tcPr>
            <w:tcW w:w="1276" w:type="dxa"/>
            <w:tcBorders>
              <w:top w:val="single" w:sz="4" w:space="0" w:color="auto"/>
              <w:left w:val="single" w:sz="4" w:space="0" w:color="auto"/>
              <w:bottom w:val="single" w:sz="4" w:space="0" w:color="auto"/>
              <w:right w:val="single" w:sz="4" w:space="0" w:color="auto"/>
            </w:tcBorders>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3</w:t>
            </w:r>
          </w:p>
        </w:tc>
        <w:tc>
          <w:tcPr>
            <w:tcW w:w="3331" w:type="dxa"/>
            <w:tcBorders>
              <w:top w:val="single" w:sz="4" w:space="0" w:color="auto"/>
              <w:left w:val="single" w:sz="4" w:space="0" w:color="auto"/>
              <w:bottom w:val="single" w:sz="4" w:space="0" w:color="auto"/>
              <w:right w:val="single" w:sz="4" w:space="0" w:color="auto"/>
            </w:tcBorders>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kern w:val="0"/>
                <w:sz w:val="24"/>
              </w:rPr>
            </w:pPr>
            <w:r>
              <w:rPr>
                <w:rFonts w:ascii="方正仿宋_GB2312" w:eastAsia="方正仿宋_GB2312" w:hAnsi="方正仿宋_GB2312" w:cs="方正仿宋_GB2312" w:hint="eastAsia"/>
                <w:kern w:val="0"/>
                <w:sz w:val="24"/>
              </w:rPr>
              <w:t>湖南工程学院应用技术学院</w:t>
            </w:r>
          </w:p>
        </w:tc>
        <w:tc>
          <w:tcPr>
            <w:tcW w:w="1263" w:type="dxa"/>
            <w:tcBorders>
              <w:top w:val="single" w:sz="4" w:space="0" w:color="auto"/>
              <w:left w:val="single" w:sz="4" w:space="0" w:color="auto"/>
              <w:bottom w:val="single" w:sz="4" w:space="0" w:color="auto"/>
              <w:right w:val="single" w:sz="4" w:space="0" w:color="auto"/>
            </w:tcBorders>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w:t>
            </w:r>
          </w:p>
        </w:tc>
      </w:tr>
      <w:tr w:rsidR="001017CB" w:rsidTr="00B446C1">
        <w:trPr>
          <w:cantSplit/>
          <w:trHeight w:val="374"/>
          <w:jc w:val="center"/>
        </w:trPr>
        <w:tc>
          <w:tcPr>
            <w:tcW w:w="4086" w:type="dxa"/>
            <w:gridSpan w:val="2"/>
            <w:tcBorders>
              <w:top w:val="single" w:sz="4" w:space="0" w:color="auto"/>
              <w:left w:val="single" w:sz="4" w:space="0" w:color="auto"/>
              <w:right w:val="single" w:sz="4" w:space="0" w:color="auto"/>
            </w:tcBorders>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总    计</w:t>
            </w:r>
          </w:p>
        </w:tc>
        <w:tc>
          <w:tcPr>
            <w:tcW w:w="4594" w:type="dxa"/>
            <w:gridSpan w:val="2"/>
            <w:tcBorders>
              <w:top w:val="single" w:sz="4" w:space="0" w:color="auto"/>
              <w:left w:val="single" w:sz="4" w:space="0" w:color="auto"/>
              <w:right w:val="single" w:sz="4" w:space="0" w:color="auto"/>
            </w:tcBorders>
            <w:vAlign w:val="center"/>
          </w:tcPr>
          <w:p w:rsidR="001017CB" w:rsidRDefault="001017CB" w:rsidP="00B446C1">
            <w:pPr>
              <w:autoSpaceDN w:val="0"/>
              <w:snapToGrid w:val="0"/>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160</w:t>
            </w:r>
          </w:p>
        </w:tc>
      </w:tr>
    </w:tbl>
    <w:p w:rsidR="003A3C2F" w:rsidRDefault="001017CB" w:rsidP="001017CB">
      <w:pPr>
        <w:snapToGrid w:val="0"/>
        <w:ind w:firstLineChars="200" w:firstLine="480"/>
        <w:rPr>
          <w:rFonts w:ascii="方正小标宋简体" w:eastAsia="方正小标宋简体"/>
          <w:bCs/>
          <w:sz w:val="44"/>
          <w:szCs w:val="44"/>
        </w:rPr>
      </w:pPr>
      <w:r>
        <w:rPr>
          <w:rFonts w:ascii="方正仿宋_GB2312" w:eastAsia="方正仿宋_GB2312" w:hAnsi="方正仿宋_GB2312" w:cs="方正仿宋_GB2312" w:hint="eastAsia"/>
          <w:sz w:val="24"/>
        </w:rPr>
        <w:t>注：各校根据限额推荐选手报名参赛，每个复赛组别（文科组、</w:t>
      </w:r>
      <w:proofErr w:type="gramStart"/>
      <w:r>
        <w:rPr>
          <w:rFonts w:ascii="方正仿宋_GB2312" w:eastAsia="方正仿宋_GB2312" w:hAnsi="方正仿宋_GB2312" w:cs="方正仿宋_GB2312" w:hint="eastAsia"/>
          <w:sz w:val="24"/>
        </w:rPr>
        <w:t>理工组</w:t>
      </w:r>
      <w:proofErr w:type="gramEnd"/>
      <w:r>
        <w:rPr>
          <w:rFonts w:ascii="方正仿宋_GB2312" w:eastAsia="方正仿宋_GB2312" w:hAnsi="方正仿宋_GB2312" w:cs="方正仿宋_GB2312" w:hint="eastAsia"/>
          <w:sz w:val="24"/>
        </w:rPr>
        <w:t>或实践组）推荐的参赛人数应相对均衡（3个名额的每组1个，5个名额的每组不超过2个，7个名额的每组不少于2个）。</w:t>
      </w:r>
    </w:p>
    <w:p w:rsidR="007D3A20" w:rsidRPr="00885D96" w:rsidRDefault="007D3A20" w:rsidP="007D3A20">
      <w:pPr>
        <w:spacing w:line="600" w:lineRule="exact"/>
        <w:jc w:val="left"/>
        <w:rPr>
          <w:rFonts w:ascii="黑体" w:eastAsia="黑体" w:hAnsi="黑体"/>
          <w:bCs/>
          <w:sz w:val="32"/>
          <w:szCs w:val="32"/>
        </w:rPr>
      </w:pPr>
      <w:r w:rsidRPr="00885D96">
        <w:rPr>
          <w:rFonts w:ascii="黑体" w:eastAsia="黑体" w:hAnsi="黑体" w:hint="eastAsia"/>
          <w:bCs/>
          <w:sz w:val="32"/>
          <w:szCs w:val="32"/>
        </w:rPr>
        <w:lastRenderedPageBreak/>
        <w:t>附件</w:t>
      </w:r>
      <w:r>
        <w:rPr>
          <w:rFonts w:ascii="黑体" w:eastAsia="黑体" w:hAnsi="黑体" w:hint="eastAsia"/>
          <w:bCs/>
          <w:sz w:val="32"/>
          <w:szCs w:val="32"/>
        </w:rPr>
        <w:t>二</w:t>
      </w:r>
    </w:p>
    <w:p w:rsidR="007D3A20" w:rsidRPr="00885D96" w:rsidRDefault="007D3A20" w:rsidP="007D3A20">
      <w:pPr>
        <w:spacing w:line="600" w:lineRule="exact"/>
        <w:jc w:val="left"/>
        <w:rPr>
          <w:rFonts w:ascii="黑体" w:eastAsia="黑体" w:hAnsi="黑体"/>
          <w:bCs/>
          <w:sz w:val="32"/>
          <w:szCs w:val="32"/>
        </w:rPr>
      </w:pPr>
    </w:p>
    <w:p w:rsidR="007D3A20" w:rsidRPr="00DC7A39" w:rsidRDefault="007D3A20" w:rsidP="007D3A20">
      <w:pPr>
        <w:jc w:val="center"/>
        <w:rPr>
          <w:rFonts w:ascii="黑体" w:eastAsia="黑体" w:hAnsi="黑体" w:cs="黑体"/>
          <w:sz w:val="44"/>
          <w:szCs w:val="44"/>
        </w:rPr>
      </w:pPr>
      <w:r w:rsidRPr="00DC7A39">
        <w:rPr>
          <w:rFonts w:ascii="黑体" w:eastAsia="黑体" w:hAnsi="黑体" w:cs="黑体" w:hint="eastAsia"/>
          <w:sz w:val="44"/>
          <w:szCs w:val="44"/>
        </w:rPr>
        <w:t>202</w:t>
      </w:r>
      <w:r w:rsidR="001017CB">
        <w:rPr>
          <w:rFonts w:ascii="黑体" w:eastAsia="黑体" w:hAnsi="黑体" w:cs="黑体"/>
          <w:sz w:val="44"/>
          <w:szCs w:val="44"/>
        </w:rPr>
        <w:t>3</w:t>
      </w:r>
      <w:r w:rsidRPr="00DC7A39">
        <w:rPr>
          <w:rFonts w:ascii="黑体" w:eastAsia="黑体" w:hAnsi="黑体" w:cs="黑体" w:hint="eastAsia"/>
          <w:sz w:val="44"/>
          <w:szCs w:val="44"/>
        </w:rPr>
        <w:t>年湖南省普通高校</w:t>
      </w:r>
      <w:r w:rsidR="006039DC">
        <w:rPr>
          <w:rFonts w:ascii="黑体" w:eastAsia="黑体" w:hAnsi="黑体" w:cs="黑体" w:hint="eastAsia"/>
          <w:sz w:val="44"/>
          <w:szCs w:val="44"/>
        </w:rPr>
        <w:t>教师</w:t>
      </w:r>
      <w:r w:rsidRPr="00DC7A39">
        <w:rPr>
          <w:rFonts w:ascii="黑体" w:eastAsia="黑体" w:hAnsi="黑体" w:cs="黑体" w:hint="eastAsia"/>
          <w:sz w:val="44"/>
          <w:szCs w:val="44"/>
        </w:rPr>
        <w:t>信息化教学竞赛</w:t>
      </w:r>
    </w:p>
    <w:p w:rsidR="007D3A20" w:rsidRPr="00DC7A39" w:rsidRDefault="007D3A20" w:rsidP="007D3A20">
      <w:pPr>
        <w:jc w:val="center"/>
        <w:rPr>
          <w:rFonts w:ascii="黑体" w:eastAsia="黑体" w:hAnsi="黑体" w:cs="黑体"/>
          <w:sz w:val="44"/>
          <w:szCs w:val="44"/>
        </w:rPr>
      </w:pPr>
      <w:r w:rsidRPr="00DC7A39">
        <w:rPr>
          <w:rFonts w:ascii="黑体" w:eastAsia="黑体" w:hAnsi="黑体" w:cs="黑体" w:hint="eastAsia"/>
          <w:sz w:val="44"/>
          <w:szCs w:val="44"/>
        </w:rPr>
        <w:t>复赛</w:t>
      </w:r>
      <w:bookmarkStart w:id="6" w:name="OLE_LINK4"/>
      <w:r w:rsidRPr="00DC7A39">
        <w:rPr>
          <w:rFonts w:ascii="黑体" w:eastAsia="黑体" w:hAnsi="黑体" w:cs="黑体" w:hint="eastAsia"/>
          <w:sz w:val="44"/>
          <w:szCs w:val="44"/>
        </w:rPr>
        <w:t>上</w:t>
      </w:r>
      <w:proofErr w:type="gramStart"/>
      <w:r w:rsidRPr="00DC7A39">
        <w:rPr>
          <w:rFonts w:ascii="黑体" w:eastAsia="黑体" w:hAnsi="黑体" w:cs="黑体" w:hint="eastAsia"/>
          <w:sz w:val="44"/>
          <w:szCs w:val="44"/>
        </w:rPr>
        <w:t>传材料</w:t>
      </w:r>
      <w:bookmarkEnd w:id="6"/>
      <w:proofErr w:type="gramEnd"/>
      <w:r w:rsidRPr="00DC7A39">
        <w:rPr>
          <w:rFonts w:ascii="黑体" w:eastAsia="黑体" w:hAnsi="黑体" w:cs="黑体" w:hint="eastAsia"/>
          <w:sz w:val="44"/>
          <w:szCs w:val="44"/>
        </w:rPr>
        <w:t>的</w:t>
      </w:r>
      <w:r w:rsidRPr="00DC7A39">
        <w:rPr>
          <w:rFonts w:ascii="黑体" w:eastAsia="黑体" w:hAnsi="黑体" w:cs="黑体"/>
          <w:sz w:val="44"/>
          <w:szCs w:val="44"/>
        </w:rPr>
        <w:t>内容</w:t>
      </w:r>
      <w:r w:rsidRPr="00DC7A39">
        <w:rPr>
          <w:rFonts w:ascii="黑体" w:eastAsia="黑体" w:hAnsi="黑体" w:cs="黑体" w:hint="eastAsia"/>
          <w:sz w:val="44"/>
          <w:szCs w:val="44"/>
        </w:rPr>
        <w:t>与</w:t>
      </w:r>
      <w:r w:rsidRPr="00DC7A39">
        <w:rPr>
          <w:rFonts w:ascii="黑体" w:eastAsia="黑体" w:hAnsi="黑体" w:cs="黑体"/>
          <w:sz w:val="44"/>
          <w:szCs w:val="44"/>
        </w:rPr>
        <w:t>要求</w:t>
      </w:r>
    </w:p>
    <w:p w:rsidR="007D3A20" w:rsidRDefault="007D3A20" w:rsidP="007D3A20">
      <w:pPr>
        <w:widowControl/>
        <w:ind w:firstLineChars="200" w:firstLine="512"/>
        <w:jc w:val="left"/>
        <w:rPr>
          <w:rFonts w:eastAsia="仿宋_GB2312"/>
          <w:spacing w:val="8"/>
          <w:kern w:val="0"/>
          <w:sz w:val="24"/>
        </w:rPr>
      </w:pPr>
    </w:p>
    <w:p w:rsidR="007D3A20" w:rsidRPr="00E636CF" w:rsidRDefault="00FD3A42" w:rsidP="007D3A20">
      <w:pPr>
        <w:widowControl/>
        <w:ind w:firstLineChars="200" w:firstLine="600"/>
        <w:jc w:val="left"/>
        <w:rPr>
          <w:rFonts w:ascii="仿宋" w:eastAsia="仿宋" w:hAnsi="仿宋" w:cs="仿宋"/>
          <w:bCs/>
          <w:sz w:val="30"/>
          <w:szCs w:val="30"/>
        </w:rPr>
      </w:pPr>
      <w:r>
        <w:rPr>
          <w:rFonts w:ascii="仿宋" w:eastAsia="仿宋" w:hAnsi="仿宋" w:cs="仿宋" w:hint="eastAsia"/>
          <w:bCs/>
          <w:sz w:val="30"/>
          <w:szCs w:val="30"/>
        </w:rPr>
        <w:t>复赛</w:t>
      </w:r>
      <w:r w:rsidRPr="00FD3A42">
        <w:rPr>
          <w:rFonts w:ascii="仿宋" w:eastAsia="仿宋" w:hAnsi="仿宋" w:cs="仿宋"/>
          <w:bCs/>
          <w:sz w:val="30"/>
          <w:szCs w:val="30"/>
        </w:rPr>
        <w:t>材料需通过网站（https://www.hneta.cn/）注册登录信息化教学竞赛平台上传，</w:t>
      </w:r>
      <w:r w:rsidR="007D3A20" w:rsidRPr="00E636CF">
        <w:rPr>
          <w:rFonts w:ascii="仿宋" w:eastAsia="仿宋" w:hAnsi="仿宋" w:cs="仿宋" w:hint="eastAsia"/>
          <w:bCs/>
          <w:sz w:val="30"/>
          <w:szCs w:val="30"/>
        </w:rPr>
        <w:t>请</w:t>
      </w:r>
      <w:r w:rsidR="007D3A20" w:rsidRPr="00E636CF">
        <w:rPr>
          <w:rFonts w:ascii="仿宋" w:eastAsia="仿宋" w:hAnsi="仿宋" w:cs="仿宋"/>
          <w:bCs/>
          <w:sz w:val="30"/>
          <w:szCs w:val="30"/>
        </w:rPr>
        <w:t>各高校</w:t>
      </w:r>
      <w:r w:rsidR="007D3A20" w:rsidRPr="00E636CF">
        <w:rPr>
          <w:rFonts w:ascii="仿宋" w:eastAsia="仿宋" w:hAnsi="仿宋" w:cs="仿宋" w:hint="eastAsia"/>
          <w:bCs/>
          <w:sz w:val="30"/>
          <w:szCs w:val="30"/>
        </w:rPr>
        <w:t>指派一位</w:t>
      </w:r>
      <w:r w:rsidR="007D3A20" w:rsidRPr="00E636CF">
        <w:rPr>
          <w:rFonts w:ascii="仿宋" w:eastAsia="仿宋" w:hAnsi="仿宋" w:cs="仿宋"/>
          <w:bCs/>
          <w:sz w:val="30"/>
          <w:szCs w:val="30"/>
        </w:rPr>
        <w:t>专职</w:t>
      </w:r>
      <w:r w:rsidR="007D3A20" w:rsidRPr="00E636CF">
        <w:rPr>
          <w:rFonts w:ascii="仿宋" w:eastAsia="仿宋" w:hAnsi="仿宋" w:cs="仿宋" w:hint="eastAsia"/>
          <w:bCs/>
          <w:sz w:val="30"/>
          <w:szCs w:val="30"/>
        </w:rPr>
        <w:t>人员</w:t>
      </w:r>
      <w:r w:rsidR="007D3A20" w:rsidRPr="00E636CF">
        <w:rPr>
          <w:rFonts w:ascii="仿宋" w:eastAsia="仿宋" w:hAnsi="仿宋" w:cs="仿宋"/>
          <w:bCs/>
          <w:sz w:val="30"/>
          <w:szCs w:val="30"/>
        </w:rPr>
        <w:t>作为本次竞赛的联系人，负责与竞赛组委会的</w:t>
      </w:r>
      <w:r w:rsidR="007D3A20" w:rsidRPr="00E636CF">
        <w:rPr>
          <w:rFonts w:ascii="仿宋" w:eastAsia="仿宋" w:hAnsi="仿宋" w:cs="仿宋" w:hint="eastAsia"/>
          <w:bCs/>
          <w:sz w:val="30"/>
          <w:szCs w:val="30"/>
        </w:rPr>
        <w:t>对接</w:t>
      </w:r>
      <w:r w:rsidR="007D3A20" w:rsidRPr="00E636CF">
        <w:rPr>
          <w:rFonts w:ascii="仿宋" w:eastAsia="仿宋" w:hAnsi="仿宋" w:cs="仿宋"/>
          <w:bCs/>
          <w:sz w:val="30"/>
          <w:szCs w:val="30"/>
        </w:rPr>
        <w:t>，并指导</w:t>
      </w:r>
      <w:r w:rsidR="007D3A20" w:rsidRPr="00E636CF">
        <w:rPr>
          <w:rFonts w:ascii="仿宋" w:eastAsia="仿宋" w:hAnsi="仿宋" w:cs="仿宋" w:hint="eastAsia"/>
          <w:bCs/>
          <w:sz w:val="30"/>
          <w:szCs w:val="30"/>
        </w:rPr>
        <w:t>复赛参赛教师</w:t>
      </w:r>
      <w:r w:rsidR="007D3A20" w:rsidRPr="00E636CF">
        <w:rPr>
          <w:rFonts w:ascii="仿宋" w:eastAsia="仿宋" w:hAnsi="仿宋" w:cs="仿宋"/>
          <w:bCs/>
          <w:sz w:val="30"/>
          <w:szCs w:val="30"/>
        </w:rPr>
        <w:t>上传参赛材料。</w:t>
      </w:r>
      <w:r w:rsidR="007D3A20">
        <w:rPr>
          <w:rFonts w:ascii="仿宋" w:eastAsia="仿宋" w:hAnsi="仿宋" w:cs="仿宋" w:hint="eastAsia"/>
          <w:bCs/>
          <w:sz w:val="30"/>
          <w:szCs w:val="30"/>
        </w:rPr>
        <w:t>各</w:t>
      </w:r>
      <w:r w:rsidR="005D7000" w:rsidRPr="00E636CF">
        <w:rPr>
          <w:rFonts w:ascii="仿宋" w:eastAsia="仿宋" w:hAnsi="仿宋" w:cs="仿宋"/>
          <w:bCs/>
          <w:sz w:val="30"/>
          <w:szCs w:val="30"/>
        </w:rPr>
        <w:t>高</w:t>
      </w:r>
      <w:r w:rsidR="007D3A20">
        <w:rPr>
          <w:rFonts w:ascii="仿宋" w:eastAsia="仿宋" w:hAnsi="仿宋" w:cs="仿宋" w:hint="eastAsia"/>
          <w:bCs/>
          <w:sz w:val="30"/>
          <w:szCs w:val="30"/>
        </w:rPr>
        <w:t>校</w:t>
      </w:r>
      <w:r w:rsidR="007D3A20" w:rsidRPr="00E636CF">
        <w:rPr>
          <w:rFonts w:ascii="仿宋" w:eastAsia="仿宋" w:hAnsi="仿宋" w:cs="仿宋"/>
          <w:bCs/>
          <w:sz w:val="30"/>
          <w:szCs w:val="30"/>
        </w:rPr>
        <w:t>应于20</w:t>
      </w:r>
      <w:r w:rsidR="007D3A20" w:rsidRPr="00E636CF">
        <w:rPr>
          <w:rFonts w:ascii="仿宋" w:eastAsia="仿宋" w:hAnsi="仿宋" w:cs="仿宋" w:hint="eastAsia"/>
          <w:bCs/>
          <w:sz w:val="30"/>
          <w:szCs w:val="30"/>
        </w:rPr>
        <w:t>2</w:t>
      </w:r>
      <w:r w:rsidR="001017CB">
        <w:rPr>
          <w:rFonts w:ascii="仿宋" w:eastAsia="仿宋" w:hAnsi="仿宋" w:cs="仿宋"/>
          <w:bCs/>
          <w:sz w:val="30"/>
          <w:szCs w:val="30"/>
        </w:rPr>
        <w:t>3</w:t>
      </w:r>
      <w:r w:rsidR="007D3A20" w:rsidRPr="00E636CF">
        <w:rPr>
          <w:rFonts w:ascii="仿宋" w:eastAsia="仿宋" w:hAnsi="仿宋" w:cs="仿宋"/>
          <w:bCs/>
          <w:sz w:val="30"/>
          <w:szCs w:val="30"/>
        </w:rPr>
        <w:t>年</w:t>
      </w:r>
      <w:r w:rsidR="005F090A">
        <w:rPr>
          <w:rFonts w:ascii="仿宋" w:eastAsia="仿宋" w:hAnsi="仿宋" w:cs="仿宋"/>
          <w:bCs/>
          <w:sz w:val="30"/>
          <w:szCs w:val="30"/>
        </w:rPr>
        <w:t>5</w:t>
      </w:r>
      <w:r w:rsidR="007D3A20" w:rsidRPr="00E636CF">
        <w:rPr>
          <w:rFonts w:ascii="仿宋" w:eastAsia="仿宋" w:hAnsi="仿宋" w:cs="仿宋"/>
          <w:bCs/>
          <w:sz w:val="30"/>
          <w:szCs w:val="30"/>
        </w:rPr>
        <w:t>月</w:t>
      </w:r>
      <w:r w:rsidR="005F090A">
        <w:rPr>
          <w:rFonts w:ascii="仿宋" w:eastAsia="仿宋" w:hAnsi="仿宋" w:cs="仿宋"/>
          <w:bCs/>
          <w:sz w:val="30"/>
          <w:szCs w:val="30"/>
        </w:rPr>
        <w:t>26</w:t>
      </w:r>
      <w:r w:rsidR="007D3A20" w:rsidRPr="00E636CF">
        <w:rPr>
          <w:rFonts w:ascii="仿宋" w:eastAsia="仿宋" w:hAnsi="仿宋" w:cs="仿宋"/>
          <w:bCs/>
          <w:sz w:val="30"/>
          <w:szCs w:val="30"/>
        </w:rPr>
        <w:t>日前</w:t>
      </w:r>
      <w:r w:rsidR="007D3A20" w:rsidRPr="00E636CF">
        <w:rPr>
          <w:rFonts w:ascii="仿宋" w:eastAsia="仿宋" w:hAnsi="仿宋" w:cs="仿宋" w:hint="eastAsia"/>
          <w:bCs/>
          <w:sz w:val="30"/>
          <w:szCs w:val="30"/>
        </w:rPr>
        <w:t>将湖南省普通高校信息化教学竞赛高校联系人表</w:t>
      </w:r>
      <w:r w:rsidR="007D3A20" w:rsidRPr="00E636CF">
        <w:rPr>
          <w:rFonts w:ascii="仿宋" w:eastAsia="仿宋" w:hAnsi="仿宋" w:cs="仿宋"/>
          <w:bCs/>
          <w:sz w:val="30"/>
          <w:szCs w:val="30"/>
        </w:rPr>
        <w:t>发送至：</w:t>
      </w:r>
      <w:r w:rsidR="007D3A20" w:rsidRPr="00E636CF">
        <w:rPr>
          <w:rFonts w:ascii="仿宋" w:eastAsia="仿宋" w:hAnsi="仿宋" w:cs="仿宋" w:hint="eastAsia"/>
          <w:bCs/>
          <w:sz w:val="30"/>
          <w:szCs w:val="30"/>
        </w:rPr>
        <w:t>电子邮箱178099113@qq.com。</w:t>
      </w:r>
    </w:p>
    <w:p w:rsidR="007D3A20" w:rsidRDefault="007D3A20" w:rsidP="007D3A20">
      <w:pPr>
        <w:widowControl/>
        <w:ind w:firstLineChars="200" w:firstLine="600"/>
        <w:jc w:val="left"/>
        <w:rPr>
          <w:rFonts w:ascii="仿宋" w:eastAsia="仿宋" w:hAnsi="仿宋" w:cs="仿宋"/>
          <w:bCs/>
          <w:sz w:val="30"/>
          <w:szCs w:val="30"/>
        </w:rPr>
      </w:pPr>
      <w:r w:rsidRPr="00620DE4">
        <w:rPr>
          <w:rFonts w:ascii="仿宋" w:eastAsia="仿宋" w:hAnsi="仿宋" w:cs="仿宋" w:hint="eastAsia"/>
          <w:bCs/>
          <w:sz w:val="30"/>
          <w:szCs w:val="30"/>
        </w:rPr>
        <w:t>湖南省普通高校信息化教学竞赛高校联系人表</w:t>
      </w:r>
      <w:r>
        <w:rPr>
          <w:rFonts w:ascii="仿宋" w:eastAsia="仿宋" w:hAnsi="仿宋" w:cs="仿宋" w:hint="eastAsia"/>
          <w:bCs/>
          <w:sz w:val="30"/>
          <w:szCs w:val="30"/>
        </w:rPr>
        <w:t>：</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7"/>
        <w:gridCol w:w="2738"/>
        <w:gridCol w:w="37"/>
        <w:gridCol w:w="1030"/>
        <w:gridCol w:w="1416"/>
        <w:gridCol w:w="1468"/>
      </w:tblGrid>
      <w:tr w:rsidR="007D3A20" w:rsidTr="00B446C1">
        <w:trPr>
          <w:jc w:val="center"/>
        </w:trPr>
        <w:tc>
          <w:tcPr>
            <w:tcW w:w="2107" w:type="dxa"/>
            <w:tcBorders>
              <w:top w:val="single" w:sz="12" w:space="0" w:color="auto"/>
              <w:left w:val="single" w:sz="12" w:space="0" w:color="auto"/>
            </w:tcBorders>
            <w:vAlign w:val="center"/>
          </w:tcPr>
          <w:p w:rsidR="007D3A20" w:rsidRDefault="007D3A20" w:rsidP="00B446C1">
            <w:pPr>
              <w:rPr>
                <w:rFonts w:eastAsia="仿宋_GB2312"/>
                <w:bCs/>
                <w:sz w:val="28"/>
                <w:szCs w:val="28"/>
              </w:rPr>
            </w:pPr>
            <w:r>
              <w:rPr>
                <w:rFonts w:eastAsia="仿宋_GB2312"/>
                <w:bCs/>
                <w:sz w:val="28"/>
                <w:szCs w:val="28"/>
              </w:rPr>
              <w:t>学校名称</w:t>
            </w:r>
          </w:p>
        </w:tc>
        <w:tc>
          <w:tcPr>
            <w:tcW w:w="6689" w:type="dxa"/>
            <w:gridSpan w:val="5"/>
            <w:tcBorders>
              <w:top w:val="single" w:sz="12" w:space="0" w:color="auto"/>
              <w:right w:val="single" w:sz="12" w:space="0" w:color="auto"/>
            </w:tcBorders>
            <w:vAlign w:val="center"/>
          </w:tcPr>
          <w:p w:rsidR="007D3A20" w:rsidRDefault="007D3A20" w:rsidP="00B446C1">
            <w:pPr>
              <w:rPr>
                <w:rFonts w:eastAsia="仿宋_GB2312"/>
                <w:bCs/>
                <w:sz w:val="28"/>
                <w:szCs w:val="28"/>
              </w:rPr>
            </w:pPr>
          </w:p>
        </w:tc>
      </w:tr>
      <w:tr w:rsidR="007D3A20" w:rsidTr="00B446C1">
        <w:trPr>
          <w:jc w:val="center"/>
        </w:trPr>
        <w:tc>
          <w:tcPr>
            <w:tcW w:w="2107" w:type="dxa"/>
            <w:tcBorders>
              <w:left w:val="single" w:sz="12" w:space="0" w:color="auto"/>
            </w:tcBorders>
            <w:vAlign w:val="center"/>
          </w:tcPr>
          <w:p w:rsidR="007D3A20" w:rsidRDefault="007D3A20" w:rsidP="00B446C1">
            <w:pPr>
              <w:rPr>
                <w:rFonts w:eastAsia="仿宋_GB2312"/>
                <w:bCs/>
                <w:sz w:val="28"/>
                <w:szCs w:val="28"/>
              </w:rPr>
            </w:pPr>
            <w:r>
              <w:rPr>
                <w:rFonts w:eastAsia="仿宋_GB2312"/>
                <w:bCs/>
                <w:sz w:val="28"/>
                <w:szCs w:val="28"/>
              </w:rPr>
              <w:t>联系人</w:t>
            </w:r>
          </w:p>
        </w:tc>
        <w:tc>
          <w:tcPr>
            <w:tcW w:w="2775" w:type="dxa"/>
            <w:gridSpan w:val="2"/>
            <w:vAlign w:val="center"/>
          </w:tcPr>
          <w:p w:rsidR="007D3A20" w:rsidRDefault="007D3A20" w:rsidP="00B446C1">
            <w:pPr>
              <w:rPr>
                <w:rFonts w:eastAsia="仿宋_GB2312"/>
                <w:bCs/>
                <w:sz w:val="28"/>
                <w:szCs w:val="28"/>
              </w:rPr>
            </w:pPr>
          </w:p>
        </w:tc>
        <w:tc>
          <w:tcPr>
            <w:tcW w:w="1030" w:type="dxa"/>
            <w:vAlign w:val="center"/>
          </w:tcPr>
          <w:p w:rsidR="007D3A20" w:rsidRDefault="007D3A20" w:rsidP="00B446C1">
            <w:pPr>
              <w:rPr>
                <w:rFonts w:eastAsia="仿宋_GB2312"/>
                <w:bCs/>
                <w:sz w:val="28"/>
                <w:szCs w:val="28"/>
              </w:rPr>
            </w:pPr>
            <w:r>
              <w:rPr>
                <w:rFonts w:eastAsia="仿宋_GB2312"/>
                <w:bCs/>
                <w:sz w:val="28"/>
                <w:szCs w:val="28"/>
              </w:rPr>
              <w:t>职务</w:t>
            </w:r>
          </w:p>
        </w:tc>
        <w:tc>
          <w:tcPr>
            <w:tcW w:w="2884" w:type="dxa"/>
            <w:gridSpan w:val="2"/>
            <w:tcBorders>
              <w:right w:val="single" w:sz="12" w:space="0" w:color="auto"/>
            </w:tcBorders>
            <w:vAlign w:val="center"/>
          </w:tcPr>
          <w:p w:rsidR="007D3A20" w:rsidRDefault="007D3A20" w:rsidP="00B446C1">
            <w:pPr>
              <w:rPr>
                <w:rFonts w:eastAsia="仿宋_GB2312"/>
                <w:bCs/>
                <w:sz w:val="28"/>
                <w:szCs w:val="28"/>
              </w:rPr>
            </w:pPr>
          </w:p>
        </w:tc>
      </w:tr>
      <w:tr w:rsidR="007D3A20" w:rsidTr="00B446C1">
        <w:trPr>
          <w:jc w:val="center"/>
        </w:trPr>
        <w:tc>
          <w:tcPr>
            <w:tcW w:w="2107" w:type="dxa"/>
            <w:tcBorders>
              <w:left w:val="single" w:sz="12" w:space="0" w:color="auto"/>
            </w:tcBorders>
            <w:vAlign w:val="center"/>
          </w:tcPr>
          <w:p w:rsidR="007D3A20" w:rsidRDefault="007D3A20" w:rsidP="00B446C1">
            <w:pPr>
              <w:rPr>
                <w:rFonts w:eastAsia="仿宋_GB2312"/>
                <w:bCs/>
                <w:sz w:val="28"/>
                <w:szCs w:val="28"/>
              </w:rPr>
            </w:pPr>
            <w:r>
              <w:rPr>
                <w:rFonts w:eastAsia="仿宋_GB2312"/>
                <w:bCs/>
                <w:sz w:val="28"/>
                <w:szCs w:val="28"/>
              </w:rPr>
              <w:t>通信地址</w:t>
            </w:r>
          </w:p>
        </w:tc>
        <w:tc>
          <w:tcPr>
            <w:tcW w:w="3805" w:type="dxa"/>
            <w:gridSpan w:val="3"/>
            <w:vAlign w:val="center"/>
          </w:tcPr>
          <w:p w:rsidR="007D3A20" w:rsidRDefault="007D3A20" w:rsidP="00B446C1">
            <w:pPr>
              <w:rPr>
                <w:rFonts w:eastAsia="仿宋_GB2312"/>
                <w:bCs/>
                <w:sz w:val="28"/>
                <w:szCs w:val="28"/>
              </w:rPr>
            </w:pPr>
          </w:p>
        </w:tc>
        <w:tc>
          <w:tcPr>
            <w:tcW w:w="1416" w:type="dxa"/>
            <w:vAlign w:val="center"/>
          </w:tcPr>
          <w:p w:rsidR="007D3A20" w:rsidRDefault="007D3A20" w:rsidP="00B446C1">
            <w:pPr>
              <w:rPr>
                <w:rFonts w:eastAsia="仿宋_GB2312"/>
                <w:bCs/>
                <w:sz w:val="28"/>
                <w:szCs w:val="28"/>
              </w:rPr>
            </w:pPr>
            <w:r>
              <w:rPr>
                <w:rFonts w:eastAsia="仿宋_GB2312"/>
                <w:bCs/>
                <w:sz w:val="28"/>
                <w:szCs w:val="28"/>
              </w:rPr>
              <w:t>邮政编码</w:t>
            </w:r>
          </w:p>
        </w:tc>
        <w:tc>
          <w:tcPr>
            <w:tcW w:w="1468" w:type="dxa"/>
            <w:tcBorders>
              <w:right w:val="single" w:sz="12" w:space="0" w:color="auto"/>
            </w:tcBorders>
            <w:vAlign w:val="center"/>
          </w:tcPr>
          <w:p w:rsidR="007D3A20" w:rsidRDefault="007D3A20" w:rsidP="00B446C1">
            <w:pPr>
              <w:rPr>
                <w:rFonts w:eastAsia="仿宋_GB2312"/>
                <w:bCs/>
                <w:sz w:val="28"/>
                <w:szCs w:val="28"/>
              </w:rPr>
            </w:pPr>
          </w:p>
        </w:tc>
      </w:tr>
      <w:tr w:rsidR="007D3A20" w:rsidTr="00B446C1">
        <w:trPr>
          <w:jc w:val="center"/>
        </w:trPr>
        <w:tc>
          <w:tcPr>
            <w:tcW w:w="2107" w:type="dxa"/>
            <w:tcBorders>
              <w:left w:val="single" w:sz="12" w:space="0" w:color="auto"/>
            </w:tcBorders>
            <w:vAlign w:val="center"/>
          </w:tcPr>
          <w:p w:rsidR="007D3A20" w:rsidRDefault="007D3A20" w:rsidP="00B446C1">
            <w:pPr>
              <w:rPr>
                <w:rFonts w:eastAsia="仿宋_GB2312"/>
                <w:bCs/>
                <w:sz w:val="28"/>
                <w:szCs w:val="28"/>
              </w:rPr>
            </w:pPr>
            <w:r>
              <w:rPr>
                <w:rFonts w:eastAsia="仿宋_GB2312"/>
                <w:bCs/>
                <w:sz w:val="28"/>
                <w:szCs w:val="28"/>
              </w:rPr>
              <w:t>联系电话</w:t>
            </w:r>
          </w:p>
        </w:tc>
        <w:tc>
          <w:tcPr>
            <w:tcW w:w="2738" w:type="dxa"/>
            <w:vAlign w:val="center"/>
          </w:tcPr>
          <w:p w:rsidR="007D3A20" w:rsidRDefault="007D3A20" w:rsidP="00B446C1">
            <w:pPr>
              <w:rPr>
                <w:rFonts w:eastAsia="仿宋_GB2312"/>
                <w:bCs/>
                <w:sz w:val="28"/>
                <w:szCs w:val="28"/>
              </w:rPr>
            </w:pPr>
          </w:p>
        </w:tc>
        <w:tc>
          <w:tcPr>
            <w:tcW w:w="1067" w:type="dxa"/>
            <w:gridSpan w:val="2"/>
            <w:vAlign w:val="center"/>
          </w:tcPr>
          <w:p w:rsidR="007D3A20" w:rsidRDefault="007D3A20" w:rsidP="00B446C1">
            <w:pPr>
              <w:rPr>
                <w:rFonts w:eastAsia="仿宋_GB2312"/>
                <w:bCs/>
                <w:sz w:val="28"/>
                <w:szCs w:val="28"/>
              </w:rPr>
            </w:pPr>
            <w:r>
              <w:rPr>
                <w:rFonts w:eastAsia="仿宋_GB2312"/>
                <w:bCs/>
                <w:sz w:val="28"/>
                <w:szCs w:val="28"/>
              </w:rPr>
              <w:t>传真</w:t>
            </w:r>
          </w:p>
        </w:tc>
        <w:tc>
          <w:tcPr>
            <w:tcW w:w="2884" w:type="dxa"/>
            <w:gridSpan w:val="2"/>
            <w:tcBorders>
              <w:right w:val="single" w:sz="12" w:space="0" w:color="auto"/>
            </w:tcBorders>
            <w:vAlign w:val="center"/>
          </w:tcPr>
          <w:p w:rsidR="007D3A20" w:rsidRDefault="007D3A20" w:rsidP="00B446C1">
            <w:pPr>
              <w:rPr>
                <w:rFonts w:eastAsia="仿宋_GB2312"/>
                <w:bCs/>
                <w:sz w:val="28"/>
                <w:szCs w:val="28"/>
              </w:rPr>
            </w:pPr>
          </w:p>
        </w:tc>
      </w:tr>
      <w:tr w:rsidR="007D3A20" w:rsidTr="00B446C1">
        <w:trPr>
          <w:jc w:val="center"/>
        </w:trPr>
        <w:tc>
          <w:tcPr>
            <w:tcW w:w="2107" w:type="dxa"/>
            <w:tcBorders>
              <w:left w:val="single" w:sz="12" w:space="0" w:color="auto"/>
              <w:bottom w:val="single" w:sz="12" w:space="0" w:color="auto"/>
            </w:tcBorders>
            <w:vAlign w:val="center"/>
          </w:tcPr>
          <w:p w:rsidR="007D3A20" w:rsidRDefault="007D3A20" w:rsidP="00B446C1">
            <w:pPr>
              <w:rPr>
                <w:rFonts w:eastAsia="仿宋_GB2312"/>
                <w:bCs/>
                <w:sz w:val="28"/>
                <w:szCs w:val="28"/>
              </w:rPr>
            </w:pPr>
            <w:r>
              <w:rPr>
                <w:rFonts w:eastAsia="仿宋_GB2312"/>
                <w:bCs/>
                <w:sz w:val="28"/>
                <w:szCs w:val="28"/>
              </w:rPr>
              <w:t>电子信箱</w:t>
            </w:r>
          </w:p>
        </w:tc>
        <w:tc>
          <w:tcPr>
            <w:tcW w:w="6689" w:type="dxa"/>
            <w:gridSpan w:val="5"/>
            <w:tcBorders>
              <w:bottom w:val="single" w:sz="12" w:space="0" w:color="auto"/>
              <w:right w:val="single" w:sz="12" w:space="0" w:color="auto"/>
            </w:tcBorders>
            <w:vAlign w:val="center"/>
          </w:tcPr>
          <w:p w:rsidR="007D3A20" w:rsidRDefault="007D3A20" w:rsidP="00B446C1">
            <w:pPr>
              <w:rPr>
                <w:rFonts w:eastAsia="仿宋_GB2312"/>
                <w:bCs/>
                <w:sz w:val="28"/>
                <w:szCs w:val="28"/>
              </w:rPr>
            </w:pPr>
          </w:p>
        </w:tc>
      </w:tr>
    </w:tbl>
    <w:p w:rsidR="007D3A20" w:rsidRDefault="007D3A20" w:rsidP="007D3A20">
      <w:pPr>
        <w:widowControl/>
        <w:ind w:firstLineChars="200" w:firstLine="600"/>
        <w:jc w:val="left"/>
        <w:rPr>
          <w:rFonts w:ascii="仿宋" w:eastAsia="仿宋" w:hAnsi="仿宋" w:cs="仿宋"/>
          <w:bCs/>
          <w:sz w:val="30"/>
          <w:szCs w:val="30"/>
        </w:rPr>
      </w:pPr>
    </w:p>
    <w:p w:rsidR="007D3A20" w:rsidRPr="00964DE3" w:rsidRDefault="007D3A20" w:rsidP="007D3A20">
      <w:pPr>
        <w:widowControl/>
        <w:ind w:firstLineChars="200" w:firstLine="600"/>
        <w:jc w:val="left"/>
        <w:rPr>
          <w:rFonts w:ascii="黑体" w:eastAsia="黑体" w:hAnsi="黑体" w:cs="仿宋"/>
          <w:bCs/>
          <w:sz w:val="30"/>
          <w:szCs w:val="30"/>
        </w:rPr>
      </w:pPr>
      <w:r w:rsidRPr="00964DE3">
        <w:rPr>
          <w:rFonts w:ascii="黑体" w:eastAsia="黑体" w:hAnsi="黑体" w:cs="仿宋" w:hint="eastAsia"/>
          <w:bCs/>
          <w:sz w:val="30"/>
          <w:szCs w:val="30"/>
        </w:rPr>
        <w:t>一</w:t>
      </w:r>
      <w:r w:rsidRPr="00964DE3">
        <w:rPr>
          <w:rFonts w:ascii="黑体" w:eastAsia="黑体" w:hAnsi="黑体" w:cs="仿宋"/>
          <w:bCs/>
          <w:sz w:val="30"/>
          <w:szCs w:val="30"/>
        </w:rPr>
        <w:t>、</w:t>
      </w:r>
      <w:r w:rsidRPr="00964DE3">
        <w:rPr>
          <w:rFonts w:ascii="黑体" w:eastAsia="黑体" w:hAnsi="黑体" w:cs="仿宋" w:hint="eastAsia"/>
          <w:bCs/>
          <w:spacing w:val="8"/>
          <w:kern w:val="0"/>
          <w:sz w:val="30"/>
          <w:szCs w:val="30"/>
        </w:rPr>
        <w:t>本次竞赛复赛需上传的推荐材料包括如下部分：</w:t>
      </w:r>
    </w:p>
    <w:p w:rsidR="007D3A20" w:rsidRDefault="007D3A20" w:rsidP="007D3A20">
      <w:pPr>
        <w:ind w:firstLineChars="200" w:firstLine="600"/>
        <w:rPr>
          <w:rFonts w:ascii="仿宋" w:eastAsia="仿宋" w:hAnsi="仿宋" w:cs="仿宋"/>
          <w:bCs/>
          <w:sz w:val="30"/>
          <w:szCs w:val="30"/>
        </w:rPr>
      </w:pPr>
      <w:r>
        <w:rPr>
          <w:rFonts w:ascii="仿宋" w:eastAsia="仿宋" w:hAnsi="仿宋" w:cs="仿宋"/>
          <w:bCs/>
          <w:sz w:val="30"/>
          <w:szCs w:val="30"/>
        </w:rPr>
        <w:t>1</w:t>
      </w:r>
      <w:r>
        <w:rPr>
          <w:rFonts w:ascii="仿宋" w:eastAsia="仿宋" w:hAnsi="仿宋" w:cs="仿宋" w:hint="eastAsia"/>
          <w:bCs/>
          <w:sz w:val="30"/>
          <w:szCs w:val="30"/>
        </w:rPr>
        <w:t>.湖南省普通高校信息化教学竞赛复赛推荐项目清单</w:t>
      </w:r>
    </w:p>
    <w:p w:rsidR="007D3A20" w:rsidRDefault="007D3A20" w:rsidP="007D3A20">
      <w:pPr>
        <w:ind w:firstLineChars="200" w:firstLine="600"/>
        <w:rPr>
          <w:rFonts w:ascii="仿宋" w:eastAsia="仿宋" w:hAnsi="仿宋" w:cs="仿宋"/>
          <w:bCs/>
          <w:sz w:val="30"/>
          <w:szCs w:val="30"/>
        </w:rPr>
      </w:pPr>
      <w:r>
        <w:rPr>
          <w:rFonts w:ascii="仿宋" w:eastAsia="仿宋" w:hAnsi="仿宋" w:cs="仿宋"/>
          <w:bCs/>
          <w:sz w:val="30"/>
          <w:szCs w:val="30"/>
        </w:rPr>
        <w:t>2</w:t>
      </w:r>
      <w:r>
        <w:rPr>
          <w:rFonts w:ascii="仿宋" w:eastAsia="仿宋" w:hAnsi="仿宋" w:cs="仿宋" w:hint="eastAsia"/>
          <w:bCs/>
          <w:sz w:val="30"/>
          <w:szCs w:val="30"/>
        </w:rPr>
        <w:t>.湖南省普通高校信息化教学竞赛复赛推荐专家名单</w:t>
      </w:r>
    </w:p>
    <w:p w:rsidR="007D3A20" w:rsidRDefault="007D3A20" w:rsidP="007D3A20">
      <w:pPr>
        <w:ind w:firstLineChars="200" w:firstLine="600"/>
        <w:rPr>
          <w:rFonts w:ascii="仿宋" w:eastAsia="仿宋" w:hAnsi="仿宋" w:cs="仿宋"/>
          <w:bCs/>
          <w:sz w:val="30"/>
          <w:szCs w:val="30"/>
        </w:rPr>
      </w:pPr>
      <w:r>
        <w:rPr>
          <w:rFonts w:ascii="仿宋" w:eastAsia="仿宋" w:hAnsi="仿宋" w:cs="仿宋"/>
          <w:bCs/>
          <w:sz w:val="30"/>
          <w:szCs w:val="30"/>
        </w:rPr>
        <w:t>3</w:t>
      </w:r>
      <w:r>
        <w:rPr>
          <w:rFonts w:ascii="仿宋" w:eastAsia="仿宋" w:hAnsi="仿宋" w:cs="仿宋" w:hint="eastAsia"/>
          <w:bCs/>
          <w:sz w:val="30"/>
          <w:szCs w:val="30"/>
        </w:rPr>
        <w:t>.湖南省普通高校信息化教学竞赛校内初赛报告</w:t>
      </w:r>
    </w:p>
    <w:p w:rsidR="007D3A20" w:rsidRDefault="007D3A20" w:rsidP="007D3A20">
      <w:pPr>
        <w:ind w:firstLineChars="200" w:firstLine="600"/>
        <w:rPr>
          <w:rFonts w:ascii="仿宋" w:eastAsia="仿宋" w:hAnsi="仿宋" w:cs="仿宋"/>
          <w:bCs/>
          <w:sz w:val="30"/>
          <w:szCs w:val="30"/>
        </w:rPr>
      </w:pPr>
      <w:r>
        <w:rPr>
          <w:rFonts w:ascii="仿宋" w:eastAsia="仿宋" w:hAnsi="仿宋" w:cs="仿宋"/>
          <w:bCs/>
          <w:sz w:val="30"/>
          <w:szCs w:val="30"/>
        </w:rPr>
        <w:t>4</w:t>
      </w:r>
      <w:r>
        <w:rPr>
          <w:rFonts w:ascii="仿宋" w:eastAsia="仿宋" w:hAnsi="仿宋" w:cs="仿宋" w:hint="eastAsia"/>
          <w:bCs/>
          <w:sz w:val="30"/>
          <w:szCs w:val="30"/>
        </w:rPr>
        <w:t>.湖南省普通高校信息化教学竞赛复赛项目推荐表</w:t>
      </w:r>
    </w:p>
    <w:p w:rsidR="007D3A20" w:rsidRDefault="007D3A20" w:rsidP="007D3A20">
      <w:pPr>
        <w:ind w:firstLineChars="200" w:firstLine="600"/>
        <w:rPr>
          <w:rFonts w:ascii="仿宋" w:eastAsia="仿宋" w:hAnsi="仿宋" w:cs="仿宋"/>
          <w:bCs/>
          <w:sz w:val="30"/>
          <w:szCs w:val="30"/>
        </w:rPr>
      </w:pPr>
      <w:r>
        <w:rPr>
          <w:rFonts w:ascii="仿宋" w:eastAsia="仿宋" w:hAnsi="仿宋" w:cs="仿宋"/>
          <w:bCs/>
          <w:sz w:val="30"/>
          <w:szCs w:val="30"/>
        </w:rPr>
        <w:t>5</w:t>
      </w:r>
      <w:r w:rsidRPr="00FA02A7">
        <w:rPr>
          <w:rFonts w:ascii="仿宋" w:eastAsia="仿宋" w:hAnsi="仿宋" w:cs="仿宋" w:hint="eastAsia"/>
          <w:bCs/>
          <w:sz w:val="30"/>
          <w:szCs w:val="30"/>
        </w:rPr>
        <w:t>.湖南省普通高校信息化教学竞赛复赛项目</w:t>
      </w:r>
      <w:proofErr w:type="gramStart"/>
      <w:r w:rsidRPr="00FA02A7">
        <w:rPr>
          <w:rFonts w:ascii="仿宋" w:eastAsia="仿宋" w:hAnsi="仿宋" w:cs="仿宋" w:hint="eastAsia"/>
          <w:bCs/>
          <w:sz w:val="30"/>
          <w:szCs w:val="30"/>
        </w:rPr>
        <w:t>盲审信</w:t>
      </w:r>
      <w:proofErr w:type="gramEnd"/>
      <w:r w:rsidRPr="00FA02A7">
        <w:rPr>
          <w:rFonts w:ascii="仿宋" w:eastAsia="仿宋" w:hAnsi="仿宋" w:cs="仿宋" w:hint="eastAsia"/>
          <w:bCs/>
          <w:sz w:val="30"/>
          <w:szCs w:val="30"/>
        </w:rPr>
        <w:t>息表</w:t>
      </w:r>
    </w:p>
    <w:p w:rsidR="007D3A20" w:rsidRPr="00E636CF" w:rsidRDefault="007D3A20" w:rsidP="007D3A20">
      <w:pPr>
        <w:ind w:firstLineChars="200" w:firstLine="600"/>
        <w:rPr>
          <w:rFonts w:ascii="仿宋" w:eastAsia="仿宋" w:hAnsi="仿宋" w:cs="仿宋"/>
          <w:bCs/>
          <w:sz w:val="30"/>
          <w:szCs w:val="30"/>
        </w:rPr>
      </w:pPr>
      <w:r>
        <w:rPr>
          <w:rFonts w:ascii="仿宋" w:eastAsia="仿宋" w:hAnsi="仿宋" w:cs="仿宋"/>
          <w:bCs/>
          <w:sz w:val="30"/>
          <w:szCs w:val="30"/>
        </w:rPr>
        <w:t>6</w:t>
      </w:r>
      <w:r w:rsidRPr="00FA02A7">
        <w:rPr>
          <w:rFonts w:ascii="仿宋" w:eastAsia="仿宋" w:hAnsi="仿宋" w:cs="仿宋" w:hint="eastAsia"/>
          <w:bCs/>
          <w:sz w:val="30"/>
          <w:szCs w:val="30"/>
        </w:rPr>
        <w:t>.</w:t>
      </w:r>
      <w:r w:rsidRPr="00E636CF">
        <w:rPr>
          <w:rFonts w:ascii="仿宋" w:eastAsia="仿宋" w:hAnsi="仿宋" w:cs="仿宋" w:hint="eastAsia"/>
          <w:bCs/>
          <w:sz w:val="30"/>
          <w:szCs w:val="30"/>
        </w:rPr>
        <w:t>参赛项目课程资源（内含主要教学软件及其使用说明）</w:t>
      </w:r>
    </w:p>
    <w:p w:rsidR="007D3A20" w:rsidRDefault="007D3A20" w:rsidP="007D3A20">
      <w:pPr>
        <w:ind w:firstLineChars="200" w:firstLine="600"/>
        <w:rPr>
          <w:rFonts w:ascii="仿宋" w:eastAsia="仿宋" w:hAnsi="仿宋" w:cs="仿宋"/>
          <w:bCs/>
          <w:sz w:val="30"/>
          <w:szCs w:val="30"/>
        </w:rPr>
      </w:pPr>
      <w:r w:rsidRPr="00E636CF">
        <w:rPr>
          <w:rFonts w:ascii="仿宋" w:eastAsia="仿宋" w:hAnsi="仿宋" w:cs="仿宋"/>
          <w:bCs/>
          <w:sz w:val="30"/>
          <w:szCs w:val="30"/>
        </w:rPr>
        <w:lastRenderedPageBreak/>
        <w:t>7</w:t>
      </w:r>
      <w:r w:rsidRPr="00E636CF">
        <w:rPr>
          <w:rFonts w:ascii="仿宋" w:eastAsia="仿宋" w:hAnsi="仿宋" w:cs="仿宋" w:hint="eastAsia"/>
          <w:bCs/>
          <w:sz w:val="30"/>
          <w:szCs w:val="30"/>
        </w:rPr>
        <w:t>.</w:t>
      </w:r>
      <w:r w:rsidR="0048292D">
        <w:rPr>
          <w:rFonts w:ascii="仿宋" w:eastAsia="仿宋" w:hAnsi="仿宋" w:cs="仿宋" w:hint="eastAsia"/>
          <w:bCs/>
          <w:sz w:val="30"/>
          <w:szCs w:val="30"/>
        </w:rPr>
        <w:t>参赛微视频（</w:t>
      </w:r>
      <w:r w:rsidR="0048292D">
        <w:rPr>
          <w:rFonts w:ascii="仿宋" w:eastAsia="仿宋" w:hAnsi="仿宋" w:cs="仿宋"/>
          <w:bCs/>
          <w:sz w:val="30"/>
          <w:szCs w:val="30"/>
        </w:rPr>
        <w:t>12</w:t>
      </w:r>
      <w:r w:rsidR="0048292D">
        <w:rPr>
          <w:rFonts w:ascii="仿宋" w:eastAsia="仿宋" w:hAnsi="仿宋" w:cs="仿宋" w:hint="eastAsia"/>
          <w:bCs/>
          <w:sz w:val="30"/>
          <w:szCs w:val="30"/>
        </w:rPr>
        <w:t>分钟）</w:t>
      </w:r>
      <w:r w:rsidR="0048292D">
        <w:rPr>
          <w:rFonts w:ascii="仿宋" w:eastAsia="仿宋" w:hAnsi="仿宋" w:cs="仿宋"/>
          <w:bCs/>
          <w:sz w:val="30"/>
          <w:szCs w:val="30"/>
        </w:rPr>
        <w:t>：</w:t>
      </w:r>
      <w:r w:rsidR="0048292D">
        <w:rPr>
          <w:rFonts w:ascii="微软雅黑" w:eastAsia="微软雅黑" w:hAnsi="微软雅黑" w:cs="仿宋" w:hint="eastAsia"/>
          <w:bCs/>
          <w:sz w:val="30"/>
          <w:szCs w:val="30"/>
        </w:rPr>
        <w:t>①</w:t>
      </w:r>
      <w:r w:rsidRPr="00E636CF">
        <w:rPr>
          <w:rFonts w:ascii="仿宋" w:eastAsia="仿宋" w:hAnsi="仿宋" w:cs="仿宋" w:hint="eastAsia"/>
          <w:bCs/>
          <w:sz w:val="30"/>
          <w:szCs w:val="30"/>
        </w:rPr>
        <w:t>介绍课程信息化</w:t>
      </w:r>
      <w:r w:rsidR="005D52AD">
        <w:rPr>
          <w:rFonts w:ascii="仿宋" w:eastAsia="仿宋" w:hAnsi="仿宋" w:cs="仿宋" w:hint="eastAsia"/>
          <w:bCs/>
          <w:sz w:val="30"/>
          <w:szCs w:val="30"/>
        </w:rPr>
        <w:t>设计</w:t>
      </w:r>
      <w:r w:rsidR="005D52AD">
        <w:rPr>
          <w:rFonts w:ascii="仿宋" w:eastAsia="仿宋" w:hAnsi="仿宋" w:cs="仿宋"/>
          <w:bCs/>
          <w:sz w:val="30"/>
          <w:szCs w:val="30"/>
        </w:rPr>
        <w:t>、资源</w:t>
      </w:r>
      <w:r w:rsidRPr="00E636CF">
        <w:rPr>
          <w:rFonts w:ascii="仿宋" w:eastAsia="仿宋" w:hAnsi="仿宋" w:cs="仿宋" w:hint="eastAsia"/>
          <w:bCs/>
          <w:sz w:val="30"/>
          <w:szCs w:val="30"/>
        </w:rPr>
        <w:t>建设</w:t>
      </w:r>
      <w:r w:rsidR="005D52AD">
        <w:rPr>
          <w:rFonts w:ascii="仿宋" w:eastAsia="仿宋" w:hAnsi="仿宋" w:cs="仿宋" w:hint="eastAsia"/>
          <w:bCs/>
          <w:sz w:val="30"/>
          <w:szCs w:val="30"/>
        </w:rPr>
        <w:t>与应用</w:t>
      </w:r>
      <w:r w:rsidR="0048292D">
        <w:rPr>
          <w:rFonts w:ascii="仿宋" w:eastAsia="仿宋" w:hAnsi="仿宋" w:cs="仿宋" w:hint="eastAsia"/>
          <w:bCs/>
          <w:sz w:val="30"/>
          <w:szCs w:val="30"/>
        </w:rPr>
        <w:t>；</w:t>
      </w:r>
      <w:r w:rsidR="0048292D">
        <w:rPr>
          <w:rFonts w:ascii="微软雅黑" w:eastAsia="微软雅黑" w:hAnsi="微软雅黑" w:cs="仿宋" w:hint="eastAsia"/>
          <w:bCs/>
          <w:sz w:val="30"/>
          <w:szCs w:val="30"/>
        </w:rPr>
        <w:t>②</w:t>
      </w:r>
      <w:r w:rsidR="005D52AD">
        <w:rPr>
          <w:rFonts w:ascii="仿宋" w:eastAsia="仿宋" w:hAnsi="仿宋" w:cs="仿宋"/>
          <w:bCs/>
          <w:sz w:val="30"/>
          <w:szCs w:val="30"/>
        </w:rPr>
        <w:t>能体现</w:t>
      </w:r>
      <w:r w:rsidR="0048292D">
        <w:rPr>
          <w:rFonts w:ascii="仿宋" w:eastAsia="仿宋" w:hAnsi="仿宋" w:cs="仿宋" w:hint="eastAsia"/>
          <w:bCs/>
          <w:sz w:val="30"/>
          <w:szCs w:val="30"/>
        </w:rPr>
        <w:t>课程资源</w:t>
      </w:r>
      <w:r w:rsidR="0048292D">
        <w:rPr>
          <w:rFonts w:ascii="仿宋" w:eastAsia="仿宋" w:hAnsi="仿宋" w:cs="仿宋"/>
          <w:bCs/>
          <w:sz w:val="30"/>
          <w:szCs w:val="30"/>
        </w:rPr>
        <w:t>教学应用</w:t>
      </w:r>
      <w:r w:rsidR="005D52AD">
        <w:rPr>
          <w:rFonts w:ascii="仿宋" w:eastAsia="仿宋" w:hAnsi="仿宋" w:cs="仿宋"/>
          <w:bCs/>
          <w:sz w:val="30"/>
          <w:szCs w:val="30"/>
        </w:rPr>
        <w:t>的</w:t>
      </w:r>
      <w:proofErr w:type="gramStart"/>
      <w:r w:rsidR="005D52AD">
        <w:rPr>
          <w:rFonts w:ascii="仿宋" w:eastAsia="仿宋" w:hAnsi="仿宋" w:cs="仿宋"/>
          <w:bCs/>
          <w:sz w:val="30"/>
          <w:szCs w:val="30"/>
        </w:rPr>
        <w:t>某知识点微课</w:t>
      </w:r>
      <w:proofErr w:type="gramEnd"/>
      <w:r w:rsidR="005D52AD">
        <w:rPr>
          <w:rFonts w:ascii="仿宋" w:eastAsia="仿宋" w:hAnsi="仿宋" w:cs="仿宋"/>
          <w:bCs/>
          <w:sz w:val="30"/>
          <w:szCs w:val="30"/>
        </w:rPr>
        <w:t>教学</w:t>
      </w:r>
      <w:r w:rsidR="0048292D">
        <w:rPr>
          <w:rFonts w:ascii="仿宋" w:eastAsia="仿宋" w:hAnsi="仿宋" w:cs="仿宋" w:hint="eastAsia"/>
          <w:bCs/>
          <w:sz w:val="30"/>
          <w:szCs w:val="30"/>
        </w:rPr>
        <w:t>。</w:t>
      </w:r>
    </w:p>
    <w:p w:rsidR="0048292D" w:rsidRDefault="0048292D" w:rsidP="007D3A20">
      <w:pPr>
        <w:ind w:firstLineChars="200" w:firstLine="600"/>
        <w:rPr>
          <w:rFonts w:ascii="仿宋" w:eastAsia="仿宋" w:hAnsi="仿宋" w:cs="仿宋"/>
          <w:bCs/>
          <w:sz w:val="30"/>
          <w:szCs w:val="30"/>
        </w:rPr>
      </w:pPr>
      <w:r>
        <w:rPr>
          <w:rFonts w:ascii="仿宋" w:eastAsia="仿宋" w:hAnsi="仿宋" w:cs="仿宋" w:hint="eastAsia"/>
          <w:bCs/>
          <w:sz w:val="30"/>
          <w:szCs w:val="30"/>
        </w:rPr>
        <w:t>8</w:t>
      </w:r>
      <w:r>
        <w:rPr>
          <w:rFonts w:ascii="仿宋" w:eastAsia="仿宋" w:hAnsi="仿宋" w:cs="仿宋"/>
          <w:bCs/>
          <w:sz w:val="30"/>
          <w:szCs w:val="30"/>
        </w:rPr>
        <w:t>.</w:t>
      </w:r>
      <w:r>
        <w:rPr>
          <w:rFonts w:ascii="仿宋" w:eastAsia="仿宋" w:hAnsi="仿宋" w:cs="仿宋" w:hint="eastAsia"/>
          <w:bCs/>
          <w:sz w:val="30"/>
          <w:szCs w:val="30"/>
        </w:rPr>
        <w:t>演示视频</w:t>
      </w:r>
      <w:r>
        <w:rPr>
          <w:rFonts w:ascii="仿宋" w:eastAsia="仿宋" w:hAnsi="仿宋" w:cs="仿宋"/>
          <w:bCs/>
          <w:sz w:val="30"/>
          <w:szCs w:val="30"/>
        </w:rPr>
        <w:t>（</w:t>
      </w:r>
      <w:r>
        <w:rPr>
          <w:rFonts w:ascii="仿宋" w:eastAsia="仿宋" w:hAnsi="仿宋" w:cs="仿宋" w:hint="eastAsia"/>
          <w:bCs/>
          <w:sz w:val="30"/>
          <w:szCs w:val="30"/>
        </w:rPr>
        <w:t>10分钟内</w:t>
      </w:r>
      <w:r>
        <w:rPr>
          <w:rFonts w:ascii="仿宋" w:eastAsia="仿宋" w:hAnsi="仿宋" w:cs="仿宋"/>
          <w:bCs/>
          <w:sz w:val="30"/>
          <w:szCs w:val="30"/>
        </w:rPr>
        <w:t>）</w:t>
      </w:r>
      <w:r>
        <w:rPr>
          <w:rFonts w:ascii="仿宋" w:eastAsia="仿宋" w:hAnsi="仿宋" w:cs="仿宋" w:hint="eastAsia"/>
          <w:bCs/>
          <w:sz w:val="30"/>
          <w:szCs w:val="30"/>
        </w:rPr>
        <w:t>：参赛</w:t>
      </w:r>
      <w:r>
        <w:rPr>
          <w:rFonts w:ascii="仿宋" w:eastAsia="仿宋" w:hAnsi="仿宋" w:cs="仿宋"/>
          <w:bCs/>
          <w:sz w:val="30"/>
          <w:szCs w:val="30"/>
        </w:rPr>
        <w:t>网站及重要参赛软件的演示。</w:t>
      </w:r>
    </w:p>
    <w:p w:rsidR="00964DE3" w:rsidRDefault="00964DE3" w:rsidP="007D3A20">
      <w:pPr>
        <w:ind w:firstLineChars="200" w:firstLine="600"/>
        <w:rPr>
          <w:rFonts w:ascii="仿宋" w:eastAsia="仿宋" w:hAnsi="仿宋" w:cs="仿宋"/>
          <w:bCs/>
          <w:sz w:val="30"/>
          <w:szCs w:val="30"/>
        </w:rPr>
      </w:pPr>
    </w:p>
    <w:p w:rsidR="007D3A20" w:rsidRDefault="007D3A20" w:rsidP="007D3A20">
      <w:pPr>
        <w:ind w:firstLineChars="200" w:firstLine="632"/>
        <w:rPr>
          <w:rFonts w:ascii="仿宋" w:eastAsia="仿宋" w:hAnsi="仿宋" w:cs="仿宋"/>
          <w:spacing w:val="8"/>
          <w:kern w:val="0"/>
          <w:sz w:val="30"/>
          <w:szCs w:val="30"/>
        </w:rPr>
      </w:pPr>
      <w:r w:rsidRPr="00964DE3">
        <w:rPr>
          <w:rFonts w:ascii="黑体" w:eastAsia="黑体" w:hAnsi="黑体" w:cs="仿宋" w:hint="eastAsia"/>
          <w:spacing w:val="8"/>
          <w:kern w:val="0"/>
          <w:sz w:val="30"/>
          <w:szCs w:val="30"/>
        </w:rPr>
        <w:t>材料1-</w:t>
      </w:r>
      <w:r w:rsidRPr="00964DE3">
        <w:rPr>
          <w:rFonts w:ascii="黑体" w:eastAsia="黑体" w:hAnsi="黑体" w:cs="仿宋"/>
          <w:spacing w:val="8"/>
          <w:kern w:val="0"/>
          <w:sz w:val="30"/>
          <w:szCs w:val="30"/>
        </w:rPr>
        <w:t>4</w:t>
      </w:r>
      <w:r w:rsidRPr="00964DE3">
        <w:rPr>
          <w:rFonts w:ascii="黑体" w:eastAsia="黑体" w:hAnsi="黑体" w:cs="仿宋" w:hint="eastAsia"/>
          <w:spacing w:val="8"/>
          <w:kern w:val="0"/>
          <w:sz w:val="30"/>
          <w:szCs w:val="30"/>
        </w:rPr>
        <w:t>由</w:t>
      </w:r>
      <w:r w:rsidRPr="00964DE3">
        <w:rPr>
          <w:rFonts w:ascii="黑体" w:eastAsia="黑体" w:hAnsi="黑体" w:cs="仿宋"/>
          <w:spacing w:val="8"/>
          <w:kern w:val="0"/>
          <w:sz w:val="30"/>
          <w:szCs w:val="30"/>
        </w:rPr>
        <w:t>竞赛</w:t>
      </w:r>
      <w:r w:rsidRPr="00964DE3">
        <w:rPr>
          <w:rFonts w:ascii="黑体" w:eastAsia="黑体" w:hAnsi="黑体" w:cs="仿宋" w:hint="eastAsia"/>
          <w:spacing w:val="8"/>
          <w:kern w:val="0"/>
          <w:sz w:val="30"/>
          <w:szCs w:val="30"/>
        </w:rPr>
        <w:t>联系人上传</w:t>
      </w:r>
      <w:r w:rsidR="0048292D" w:rsidRPr="00964DE3">
        <w:rPr>
          <w:rFonts w:ascii="黑体" w:eastAsia="黑体" w:hAnsi="黑体" w:cs="仿宋" w:hint="eastAsia"/>
          <w:spacing w:val="8"/>
          <w:kern w:val="0"/>
          <w:sz w:val="30"/>
          <w:szCs w:val="30"/>
        </w:rPr>
        <w:t>，</w:t>
      </w:r>
      <w:r w:rsidRPr="00E636CF">
        <w:rPr>
          <w:rFonts w:ascii="仿宋" w:eastAsia="仿宋" w:hAnsi="仿宋" w:cs="仿宋"/>
          <w:spacing w:val="8"/>
          <w:kern w:val="0"/>
          <w:sz w:val="30"/>
          <w:szCs w:val="30"/>
        </w:rPr>
        <w:t>材料</w:t>
      </w:r>
      <w:r w:rsidRPr="00E636CF">
        <w:rPr>
          <w:rFonts w:ascii="仿宋" w:eastAsia="仿宋" w:hAnsi="仿宋" w:cs="仿宋" w:hint="eastAsia"/>
          <w:spacing w:val="8"/>
          <w:kern w:val="0"/>
          <w:sz w:val="30"/>
          <w:szCs w:val="30"/>
        </w:rPr>
        <w:t>1为word文件</w:t>
      </w:r>
      <w:r w:rsidRPr="00E636CF">
        <w:rPr>
          <w:rFonts w:ascii="仿宋" w:eastAsia="仿宋" w:hAnsi="仿宋" w:cs="仿宋"/>
          <w:spacing w:val="8"/>
          <w:kern w:val="0"/>
          <w:sz w:val="30"/>
          <w:szCs w:val="30"/>
        </w:rPr>
        <w:t>，材料</w:t>
      </w:r>
      <w:r>
        <w:rPr>
          <w:rFonts w:ascii="仿宋" w:eastAsia="仿宋" w:hAnsi="仿宋" w:cs="仿宋" w:hint="eastAsia"/>
          <w:spacing w:val="8"/>
          <w:kern w:val="0"/>
          <w:sz w:val="30"/>
          <w:szCs w:val="30"/>
        </w:rPr>
        <w:t>2、</w:t>
      </w:r>
      <w:r w:rsidRPr="00E636CF">
        <w:rPr>
          <w:rFonts w:ascii="仿宋" w:eastAsia="仿宋" w:hAnsi="仿宋" w:cs="仿宋" w:hint="eastAsia"/>
          <w:spacing w:val="8"/>
          <w:kern w:val="0"/>
          <w:sz w:val="30"/>
          <w:szCs w:val="30"/>
        </w:rPr>
        <w:t>3</w:t>
      </w:r>
      <w:r>
        <w:rPr>
          <w:rFonts w:ascii="仿宋" w:eastAsia="仿宋" w:hAnsi="仿宋" w:cs="仿宋" w:hint="eastAsia"/>
          <w:spacing w:val="8"/>
          <w:kern w:val="0"/>
          <w:sz w:val="30"/>
          <w:szCs w:val="30"/>
        </w:rPr>
        <w:t>、4</w:t>
      </w:r>
      <w:r w:rsidRPr="00E636CF">
        <w:rPr>
          <w:rFonts w:ascii="仿宋" w:eastAsia="仿宋" w:hAnsi="仿宋" w:cs="仿宋" w:hint="eastAsia"/>
          <w:spacing w:val="8"/>
          <w:kern w:val="0"/>
          <w:sz w:val="30"/>
          <w:szCs w:val="30"/>
        </w:rPr>
        <w:t>为word文件</w:t>
      </w:r>
      <w:r w:rsidRPr="00E636CF">
        <w:rPr>
          <w:rFonts w:ascii="仿宋" w:eastAsia="仿宋" w:hAnsi="仿宋" w:cs="仿宋"/>
          <w:spacing w:val="8"/>
          <w:kern w:val="0"/>
          <w:sz w:val="30"/>
          <w:szCs w:val="30"/>
        </w:rPr>
        <w:t>和加盖公章的影印件文件</w:t>
      </w:r>
      <w:r w:rsidRPr="00E636CF">
        <w:rPr>
          <w:rFonts w:ascii="仿宋" w:eastAsia="仿宋" w:hAnsi="仿宋" w:cs="仿宋" w:hint="eastAsia"/>
          <w:spacing w:val="8"/>
          <w:kern w:val="0"/>
          <w:sz w:val="30"/>
          <w:szCs w:val="30"/>
        </w:rPr>
        <w:t>。未按时报送材料3的不能参加竞赛组织奖评选。</w:t>
      </w:r>
    </w:p>
    <w:p w:rsidR="00964DE3" w:rsidRPr="00E636CF" w:rsidRDefault="00964DE3" w:rsidP="007D3A20">
      <w:pPr>
        <w:ind w:firstLineChars="200" w:firstLine="632"/>
        <w:rPr>
          <w:rFonts w:ascii="仿宋" w:eastAsia="仿宋" w:hAnsi="仿宋" w:cs="仿宋"/>
          <w:spacing w:val="8"/>
          <w:kern w:val="0"/>
          <w:sz w:val="30"/>
          <w:szCs w:val="30"/>
        </w:rPr>
      </w:pPr>
    </w:p>
    <w:p w:rsidR="007D3A20" w:rsidRDefault="007D3A20" w:rsidP="007D3A20">
      <w:pPr>
        <w:ind w:firstLineChars="200" w:firstLine="632"/>
        <w:rPr>
          <w:rFonts w:ascii="仿宋" w:eastAsia="仿宋" w:hAnsi="仿宋" w:cs="仿宋"/>
          <w:b/>
          <w:spacing w:val="8"/>
          <w:kern w:val="0"/>
          <w:sz w:val="30"/>
          <w:szCs w:val="30"/>
        </w:rPr>
      </w:pPr>
      <w:r w:rsidRPr="00964DE3">
        <w:rPr>
          <w:rFonts w:ascii="黑体" w:eastAsia="黑体" w:hAnsi="黑体" w:cs="仿宋" w:hint="eastAsia"/>
          <w:spacing w:val="8"/>
          <w:kern w:val="0"/>
          <w:sz w:val="30"/>
          <w:szCs w:val="30"/>
        </w:rPr>
        <w:t>材料</w:t>
      </w:r>
      <w:r w:rsidRPr="00964DE3">
        <w:rPr>
          <w:rFonts w:ascii="黑体" w:eastAsia="黑体" w:hAnsi="黑体" w:cs="仿宋"/>
          <w:spacing w:val="8"/>
          <w:kern w:val="0"/>
          <w:sz w:val="30"/>
          <w:szCs w:val="30"/>
        </w:rPr>
        <w:t>5</w:t>
      </w:r>
      <w:r w:rsidRPr="00964DE3">
        <w:rPr>
          <w:rFonts w:ascii="黑体" w:eastAsia="黑体" w:hAnsi="黑体" w:cs="仿宋" w:hint="eastAsia"/>
          <w:spacing w:val="8"/>
          <w:kern w:val="0"/>
          <w:sz w:val="30"/>
          <w:szCs w:val="30"/>
        </w:rPr>
        <w:t>-</w:t>
      </w:r>
      <w:r w:rsidR="0048292D" w:rsidRPr="00964DE3">
        <w:rPr>
          <w:rFonts w:ascii="黑体" w:eastAsia="黑体" w:hAnsi="黑体" w:cs="仿宋"/>
          <w:spacing w:val="8"/>
          <w:kern w:val="0"/>
          <w:sz w:val="30"/>
          <w:szCs w:val="30"/>
        </w:rPr>
        <w:t>8</w:t>
      </w:r>
      <w:r w:rsidR="0048292D" w:rsidRPr="00964DE3">
        <w:rPr>
          <w:rFonts w:ascii="黑体" w:eastAsia="黑体" w:hAnsi="黑体" w:cs="仿宋" w:hint="eastAsia"/>
          <w:spacing w:val="8"/>
          <w:kern w:val="0"/>
          <w:sz w:val="30"/>
          <w:szCs w:val="30"/>
        </w:rPr>
        <w:t>由参赛教师</w:t>
      </w:r>
      <w:r w:rsidR="0048292D" w:rsidRPr="00964DE3">
        <w:rPr>
          <w:rFonts w:ascii="黑体" w:eastAsia="黑体" w:hAnsi="黑体" w:cs="仿宋"/>
          <w:spacing w:val="8"/>
          <w:kern w:val="0"/>
          <w:sz w:val="30"/>
          <w:szCs w:val="30"/>
        </w:rPr>
        <w:t>上传</w:t>
      </w:r>
      <w:r w:rsidR="0048292D" w:rsidRPr="00964DE3">
        <w:rPr>
          <w:rFonts w:ascii="黑体" w:eastAsia="黑体" w:hAnsi="黑体" w:cs="仿宋" w:hint="eastAsia"/>
          <w:spacing w:val="8"/>
          <w:kern w:val="0"/>
          <w:sz w:val="30"/>
          <w:szCs w:val="30"/>
        </w:rPr>
        <w:t>，</w:t>
      </w:r>
      <w:r>
        <w:rPr>
          <w:rFonts w:ascii="仿宋" w:eastAsia="仿宋" w:hAnsi="仿宋" w:cs="仿宋" w:hint="eastAsia"/>
          <w:spacing w:val="8"/>
          <w:kern w:val="0"/>
          <w:sz w:val="30"/>
          <w:szCs w:val="30"/>
        </w:rPr>
        <w:t>供复赛评委</w:t>
      </w:r>
      <w:r>
        <w:rPr>
          <w:rFonts w:ascii="仿宋" w:eastAsia="仿宋" w:hAnsi="仿宋" w:cs="仿宋"/>
          <w:spacing w:val="8"/>
          <w:kern w:val="0"/>
          <w:sz w:val="30"/>
          <w:szCs w:val="30"/>
        </w:rPr>
        <w:t>评审</w:t>
      </w:r>
      <w:r w:rsidR="0048292D">
        <w:rPr>
          <w:rFonts w:ascii="仿宋" w:eastAsia="仿宋" w:hAnsi="仿宋" w:cs="仿宋" w:hint="eastAsia"/>
          <w:spacing w:val="8"/>
          <w:kern w:val="0"/>
          <w:sz w:val="30"/>
          <w:szCs w:val="30"/>
        </w:rPr>
        <w:t>。</w:t>
      </w:r>
      <w:r w:rsidRPr="002539D3">
        <w:rPr>
          <w:rFonts w:ascii="仿宋" w:eastAsia="仿宋" w:hAnsi="仿宋" w:cs="仿宋"/>
          <w:b/>
          <w:spacing w:val="8"/>
          <w:kern w:val="0"/>
          <w:sz w:val="30"/>
          <w:szCs w:val="30"/>
        </w:rPr>
        <w:t>应</w:t>
      </w:r>
      <w:r w:rsidRPr="002539D3">
        <w:rPr>
          <w:rFonts w:ascii="仿宋" w:eastAsia="仿宋" w:hAnsi="仿宋" w:cs="仿宋" w:hint="eastAsia"/>
          <w:b/>
          <w:spacing w:val="8"/>
          <w:kern w:val="0"/>
          <w:sz w:val="30"/>
          <w:szCs w:val="30"/>
        </w:rPr>
        <w:t>按</w:t>
      </w:r>
      <w:r w:rsidR="005D52AD" w:rsidRPr="002539D3">
        <w:rPr>
          <w:rFonts w:ascii="仿宋" w:eastAsia="仿宋" w:hAnsi="仿宋" w:cs="仿宋" w:hint="eastAsia"/>
          <w:b/>
          <w:spacing w:val="8"/>
          <w:kern w:val="0"/>
          <w:sz w:val="30"/>
          <w:szCs w:val="30"/>
        </w:rPr>
        <w:t>以下</w:t>
      </w:r>
      <w:r w:rsidRPr="002539D3">
        <w:rPr>
          <w:rFonts w:ascii="仿宋" w:eastAsia="仿宋" w:hAnsi="仿宋" w:cs="仿宋"/>
          <w:b/>
          <w:spacing w:val="8"/>
          <w:kern w:val="0"/>
          <w:sz w:val="30"/>
          <w:szCs w:val="30"/>
        </w:rPr>
        <w:t>要求</w:t>
      </w:r>
      <w:r w:rsidRPr="002539D3">
        <w:rPr>
          <w:rFonts w:ascii="仿宋" w:eastAsia="仿宋" w:hAnsi="仿宋" w:cs="仿宋" w:hint="eastAsia"/>
          <w:b/>
          <w:spacing w:val="8"/>
          <w:kern w:val="0"/>
          <w:sz w:val="30"/>
          <w:szCs w:val="30"/>
        </w:rPr>
        <w:t>进行组织</w:t>
      </w:r>
      <w:r w:rsidRPr="002539D3">
        <w:rPr>
          <w:rFonts w:ascii="仿宋" w:eastAsia="仿宋" w:hAnsi="仿宋" w:cs="仿宋"/>
          <w:b/>
          <w:spacing w:val="8"/>
          <w:kern w:val="0"/>
          <w:sz w:val="30"/>
          <w:szCs w:val="30"/>
        </w:rPr>
        <w:t>和上传</w:t>
      </w:r>
      <w:r w:rsidR="005D52AD" w:rsidRPr="002539D3">
        <w:rPr>
          <w:rFonts w:ascii="仿宋" w:eastAsia="仿宋" w:hAnsi="仿宋" w:cs="仿宋" w:hint="eastAsia"/>
          <w:b/>
          <w:spacing w:val="8"/>
          <w:kern w:val="0"/>
          <w:sz w:val="30"/>
          <w:szCs w:val="30"/>
        </w:rPr>
        <w:t>：</w:t>
      </w:r>
    </w:p>
    <w:p w:rsidR="0048292D" w:rsidRPr="002539D3" w:rsidRDefault="00365EC2" w:rsidP="00964DE3">
      <w:pPr>
        <w:rPr>
          <w:rFonts w:ascii="仿宋" w:eastAsia="仿宋" w:hAnsi="仿宋" w:cs="仿宋"/>
          <w:spacing w:val="8"/>
          <w:kern w:val="0"/>
          <w:sz w:val="30"/>
          <w:szCs w:val="30"/>
        </w:rPr>
      </w:pPr>
      <w:r>
        <w:rPr>
          <w:rFonts w:ascii="仿宋" w:eastAsia="仿宋" w:hAnsi="仿宋" w:cs="仿宋"/>
          <w:noProof/>
          <w:spacing w:val="8"/>
          <w:kern w:val="0"/>
          <w:sz w:val="30"/>
          <w:szCs w:val="30"/>
        </w:rPr>
        <w:drawing>
          <wp:inline distT="0" distB="0" distL="0" distR="0">
            <wp:extent cx="5543550" cy="31184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无标题.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3550" cy="3118485"/>
                    </a:xfrm>
                    <a:prstGeom prst="rect">
                      <a:avLst/>
                    </a:prstGeom>
                  </pic:spPr>
                </pic:pic>
              </a:graphicData>
            </a:graphic>
          </wp:inline>
        </w:drawing>
      </w:r>
    </w:p>
    <w:p w:rsidR="00365EC2" w:rsidRDefault="00365EC2" w:rsidP="00A94753">
      <w:pPr>
        <w:ind w:firstLineChars="200" w:firstLine="632"/>
        <w:rPr>
          <w:rFonts w:ascii="仿宋" w:eastAsia="仿宋" w:hAnsi="仿宋" w:cs="仿宋"/>
          <w:spacing w:val="8"/>
          <w:kern w:val="0"/>
          <w:sz w:val="30"/>
          <w:szCs w:val="30"/>
        </w:rPr>
      </w:pPr>
    </w:p>
    <w:p w:rsidR="00A94753" w:rsidRDefault="00A94753" w:rsidP="00A94753">
      <w:pPr>
        <w:ind w:firstLineChars="200" w:firstLine="632"/>
        <w:rPr>
          <w:rFonts w:ascii="仿宋" w:eastAsia="仿宋" w:hAnsi="仿宋" w:cs="仿宋"/>
          <w:spacing w:val="8"/>
          <w:kern w:val="0"/>
          <w:sz w:val="30"/>
          <w:szCs w:val="30"/>
        </w:rPr>
      </w:pPr>
      <w:r w:rsidRPr="00BE6507">
        <w:rPr>
          <w:rFonts w:ascii="仿宋" w:eastAsia="仿宋" w:hAnsi="仿宋" w:cs="仿宋"/>
          <w:spacing w:val="8"/>
          <w:kern w:val="0"/>
          <w:sz w:val="30"/>
          <w:szCs w:val="30"/>
        </w:rPr>
        <w:t>参赛教师</w:t>
      </w:r>
      <w:r w:rsidRPr="00BE6507">
        <w:rPr>
          <w:rFonts w:ascii="仿宋" w:eastAsia="仿宋" w:hAnsi="仿宋" w:cs="仿宋" w:hint="eastAsia"/>
          <w:spacing w:val="8"/>
          <w:kern w:val="0"/>
          <w:sz w:val="30"/>
          <w:szCs w:val="30"/>
        </w:rPr>
        <w:t>应</w:t>
      </w:r>
      <w:r w:rsidRPr="00BE6507">
        <w:rPr>
          <w:rFonts w:ascii="仿宋" w:eastAsia="仿宋" w:hAnsi="仿宋" w:cs="仿宋"/>
          <w:spacing w:val="8"/>
          <w:kern w:val="0"/>
          <w:sz w:val="30"/>
          <w:szCs w:val="30"/>
        </w:rPr>
        <w:t>将</w:t>
      </w:r>
      <w:r w:rsidRPr="00BE6507">
        <w:rPr>
          <w:rFonts w:ascii="仿宋" w:eastAsia="仿宋" w:hAnsi="仿宋" w:cs="仿宋" w:hint="eastAsia"/>
          <w:spacing w:val="8"/>
          <w:kern w:val="0"/>
          <w:sz w:val="30"/>
          <w:szCs w:val="30"/>
        </w:rPr>
        <w:t>材料5盲</w:t>
      </w:r>
      <w:proofErr w:type="gramStart"/>
      <w:r w:rsidRPr="00BE6507">
        <w:rPr>
          <w:rFonts w:ascii="仿宋" w:eastAsia="仿宋" w:hAnsi="仿宋" w:cs="仿宋" w:hint="eastAsia"/>
          <w:spacing w:val="8"/>
          <w:kern w:val="0"/>
          <w:sz w:val="30"/>
          <w:szCs w:val="30"/>
        </w:rPr>
        <w:t>审信息表</w:t>
      </w:r>
      <w:proofErr w:type="gramEnd"/>
      <w:r w:rsidRPr="00BE6507">
        <w:rPr>
          <w:rFonts w:ascii="仿宋" w:eastAsia="仿宋" w:hAnsi="仿宋" w:cs="仿宋" w:hint="eastAsia"/>
          <w:spacing w:val="8"/>
          <w:kern w:val="0"/>
          <w:sz w:val="30"/>
          <w:szCs w:val="30"/>
        </w:rPr>
        <w:t>word文件</w:t>
      </w:r>
      <w:r w:rsidRPr="00BE6507">
        <w:rPr>
          <w:rFonts w:ascii="仿宋" w:eastAsia="仿宋" w:hAnsi="仿宋" w:cs="仿宋"/>
          <w:spacing w:val="8"/>
          <w:kern w:val="0"/>
          <w:sz w:val="30"/>
          <w:szCs w:val="30"/>
        </w:rPr>
        <w:t>、</w:t>
      </w:r>
      <w:r>
        <w:rPr>
          <w:rFonts w:ascii="仿宋" w:eastAsia="仿宋" w:hAnsi="仿宋" w:cs="仿宋" w:hint="eastAsia"/>
          <w:spacing w:val="8"/>
          <w:kern w:val="0"/>
          <w:sz w:val="30"/>
          <w:szCs w:val="30"/>
        </w:rPr>
        <w:t>材料6</w:t>
      </w:r>
      <w:r w:rsidRPr="00BE6507">
        <w:rPr>
          <w:rFonts w:ascii="仿宋" w:eastAsia="仿宋" w:hAnsi="仿宋" w:cs="仿宋" w:hint="eastAsia"/>
          <w:spacing w:val="8"/>
          <w:kern w:val="0"/>
          <w:sz w:val="30"/>
          <w:szCs w:val="30"/>
        </w:rPr>
        <w:t>参赛</w:t>
      </w:r>
      <w:r>
        <w:rPr>
          <w:rFonts w:ascii="仿宋" w:eastAsia="仿宋" w:hAnsi="仿宋" w:cs="仿宋" w:hint="eastAsia"/>
          <w:spacing w:val="8"/>
          <w:kern w:val="0"/>
          <w:sz w:val="30"/>
          <w:szCs w:val="30"/>
        </w:rPr>
        <w:t>项目</w:t>
      </w:r>
      <w:r w:rsidRPr="00BE6507">
        <w:rPr>
          <w:rFonts w:ascii="仿宋" w:eastAsia="仿宋" w:hAnsi="仿宋" w:cs="仿宋" w:hint="eastAsia"/>
          <w:spacing w:val="8"/>
          <w:kern w:val="0"/>
          <w:sz w:val="30"/>
          <w:szCs w:val="30"/>
        </w:rPr>
        <w:t>课程资源文件夹（不</w:t>
      </w:r>
      <w:r w:rsidRPr="00BE6507">
        <w:rPr>
          <w:rFonts w:ascii="仿宋" w:eastAsia="仿宋" w:hAnsi="仿宋" w:cs="仿宋"/>
          <w:spacing w:val="8"/>
          <w:kern w:val="0"/>
          <w:sz w:val="30"/>
          <w:szCs w:val="30"/>
        </w:rPr>
        <w:t>包含</w:t>
      </w:r>
      <w:r w:rsidRPr="00BE6507">
        <w:rPr>
          <w:rFonts w:ascii="仿宋" w:eastAsia="仿宋" w:hAnsi="仿宋" w:cs="仿宋" w:hint="eastAsia"/>
          <w:spacing w:val="8"/>
          <w:kern w:val="0"/>
          <w:sz w:val="30"/>
          <w:szCs w:val="30"/>
        </w:rPr>
        <w:t>需要安装</w:t>
      </w:r>
      <w:r w:rsidRPr="00BE6507">
        <w:rPr>
          <w:rFonts w:ascii="仿宋" w:eastAsia="仿宋" w:hAnsi="仿宋" w:cs="仿宋"/>
          <w:spacing w:val="8"/>
          <w:kern w:val="0"/>
          <w:sz w:val="30"/>
          <w:szCs w:val="30"/>
        </w:rPr>
        <w:t>的软件</w:t>
      </w:r>
      <w:r w:rsidRPr="00BE6507">
        <w:rPr>
          <w:rFonts w:ascii="仿宋" w:eastAsia="仿宋" w:hAnsi="仿宋" w:cs="仿宋" w:hint="eastAsia"/>
          <w:spacing w:val="8"/>
          <w:kern w:val="0"/>
          <w:sz w:val="30"/>
          <w:szCs w:val="30"/>
        </w:rPr>
        <w:t>）</w:t>
      </w:r>
      <w:r>
        <w:rPr>
          <w:rFonts w:ascii="仿宋" w:eastAsia="仿宋" w:hAnsi="仿宋" w:cs="仿宋" w:hint="eastAsia"/>
          <w:spacing w:val="8"/>
          <w:kern w:val="0"/>
          <w:sz w:val="30"/>
          <w:szCs w:val="30"/>
        </w:rPr>
        <w:t>、</w:t>
      </w:r>
      <w:r w:rsidRPr="00BE6507">
        <w:rPr>
          <w:rFonts w:ascii="仿宋" w:eastAsia="仿宋" w:hAnsi="仿宋" w:cs="仿宋" w:hint="eastAsia"/>
          <w:spacing w:val="8"/>
          <w:kern w:val="0"/>
          <w:sz w:val="30"/>
          <w:szCs w:val="30"/>
        </w:rPr>
        <w:t>材料7</w:t>
      </w:r>
      <w:r>
        <w:rPr>
          <w:rFonts w:ascii="仿宋" w:eastAsia="仿宋" w:hAnsi="仿宋" w:cs="仿宋" w:hint="eastAsia"/>
          <w:spacing w:val="8"/>
          <w:kern w:val="0"/>
          <w:sz w:val="30"/>
          <w:szCs w:val="30"/>
        </w:rPr>
        <w:t>参赛</w:t>
      </w:r>
      <w:r w:rsidRPr="00BE6507">
        <w:rPr>
          <w:rFonts w:ascii="仿宋" w:eastAsia="仿宋" w:hAnsi="仿宋" w:cs="仿宋"/>
          <w:spacing w:val="8"/>
          <w:kern w:val="0"/>
          <w:sz w:val="30"/>
          <w:szCs w:val="30"/>
        </w:rPr>
        <w:t>微视频mp4</w:t>
      </w:r>
      <w:r w:rsidRPr="00BE6507">
        <w:rPr>
          <w:rFonts w:ascii="仿宋" w:eastAsia="仿宋" w:hAnsi="仿宋" w:cs="仿宋" w:hint="eastAsia"/>
          <w:spacing w:val="8"/>
          <w:kern w:val="0"/>
          <w:sz w:val="30"/>
          <w:szCs w:val="30"/>
        </w:rPr>
        <w:t>文件</w:t>
      </w:r>
      <w:r w:rsidRPr="00BE6507">
        <w:rPr>
          <w:rFonts w:ascii="仿宋" w:eastAsia="仿宋" w:hAnsi="仿宋" w:cs="仿宋"/>
          <w:spacing w:val="8"/>
          <w:kern w:val="0"/>
          <w:sz w:val="30"/>
          <w:szCs w:val="30"/>
        </w:rPr>
        <w:t>、</w:t>
      </w:r>
      <w:r>
        <w:rPr>
          <w:rFonts w:ascii="仿宋" w:eastAsia="仿宋" w:hAnsi="仿宋" w:cs="仿宋" w:hint="eastAsia"/>
          <w:spacing w:val="8"/>
          <w:kern w:val="0"/>
          <w:sz w:val="30"/>
          <w:szCs w:val="30"/>
        </w:rPr>
        <w:t>材料8演示视频</w:t>
      </w:r>
      <w:r w:rsidRPr="00BE6507">
        <w:rPr>
          <w:rFonts w:ascii="仿宋" w:eastAsia="仿宋" w:hAnsi="仿宋" w:cs="仿宋"/>
          <w:spacing w:val="8"/>
          <w:kern w:val="0"/>
          <w:sz w:val="30"/>
          <w:szCs w:val="30"/>
        </w:rPr>
        <w:t>mp4</w:t>
      </w:r>
      <w:r w:rsidRPr="00BE6507">
        <w:rPr>
          <w:rFonts w:ascii="仿宋" w:eastAsia="仿宋" w:hAnsi="仿宋" w:cs="仿宋" w:hint="eastAsia"/>
          <w:spacing w:val="8"/>
          <w:kern w:val="0"/>
          <w:sz w:val="30"/>
          <w:szCs w:val="30"/>
        </w:rPr>
        <w:t>文件，打包成</w:t>
      </w:r>
      <w:r w:rsidRPr="00BE6507">
        <w:rPr>
          <w:rFonts w:ascii="仿宋" w:eastAsia="仿宋" w:hAnsi="仿宋" w:cs="仿宋"/>
          <w:spacing w:val="8"/>
          <w:kern w:val="0"/>
          <w:sz w:val="30"/>
          <w:szCs w:val="30"/>
        </w:rPr>
        <w:t>一个压缩</w:t>
      </w:r>
      <w:proofErr w:type="gramStart"/>
      <w:r w:rsidRPr="00BE6507">
        <w:rPr>
          <w:rFonts w:ascii="仿宋" w:eastAsia="仿宋" w:hAnsi="仿宋" w:cs="仿宋"/>
          <w:spacing w:val="8"/>
          <w:kern w:val="0"/>
          <w:sz w:val="30"/>
          <w:szCs w:val="30"/>
        </w:rPr>
        <w:t>包</w:t>
      </w:r>
      <w:r w:rsidRPr="00BE6507">
        <w:rPr>
          <w:rFonts w:ascii="仿宋" w:eastAsia="仿宋" w:hAnsi="仿宋" w:cs="仿宋" w:hint="eastAsia"/>
          <w:spacing w:val="8"/>
          <w:kern w:val="0"/>
          <w:sz w:val="30"/>
          <w:szCs w:val="30"/>
        </w:rPr>
        <w:t>上传供</w:t>
      </w:r>
      <w:r w:rsidRPr="00BE6507">
        <w:rPr>
          <w:rFonts w:ascii="仿宋" w:eastAsia="仿宋" w:hAnsi="仿宋" w:cs="仿宋"/>
          <w:spacing w:val="8"/>
          <w:kern w:val="0"/>
          <w:sz w:val="30"/>
          <w:szCs w:val="30"/>
        </w:rPr>
        <w:t>评委</w:t>
      </w:r>
      <w:proofErr w:type="gramEnd"/>
      <w:r w:rsidRPr="00BE6507">
        <w:rPr>
          <w:rFonts w:ascii="仿宋" w:eastAsia="仿宋" w:hAnsi="仿宋" w:cs="仿宋"/>
          <w:spacing w:val="8"/>
          <w:kern w:val="0"/>
          <w:sz w:val="30"/>
          <w:szCs w:val="30"/>
        </w:rPr>
        <w:t>线上评阅，</w:t>
      </w:r>
      <w:r w:rsidR="00811319">
        <w:rPr>
          <w:rFonts w:ascii="仿宋" w:eastAsia="仿宋" w:hAnsi="仿宋" w:cs="仿宋" w:hint="eastAsia"/>
          <w:spacing w:val="8"/>
          <w:kern w:val="0"/>
          <w:sz w:val="30"/>
          <w:szCs w:val="30"/>
        </w:rPr>
        <w:t>若有需要</w:t>
      </w:r>
      <w:r w:rsidR="00811319">
        <w:rPr>
          <w:rFonts w:ascii="仿宋" w:eastAsia="仿宋" w:hAnsi="仿宋" w:cs="仿宋"/>
          <w:spacing w:val="8"/>
          <w:kern w:val="0"/>
          <w:sz w:val="30"/>
          <w:szCs w:val="30"/>
        </w:rPr>
        <w:t>安装运行的重要参赛软件，其</w:t>
      </w:r>
      <w:r w:rsidRPr="00BE6507">
        <w:rPr>
          <w:rFonts w:ascii="仿宋" w:eastAsia="仿宋" w:hAnsi="仿宋" w:cs="仿宋" w:hint="eastAsia"/>
          <w:spacing w:val="8"/>
          <w:kern w:val="0"/>
          <w:sz w:val="30"/>
          <w:szCs w:val="30"/>
        </w:rPr>
        <w:t>安装文</w:t>
      </w:r>
      <w:r w:rsidRPr="00BE6507">
        <w:rPr>
          <w:rFonts w:ascii="仿宋" w:eastAsia="仿宋" w:hAnsi="仿宋" w:cs="仿宋" w:hint="eastAsia"/>
          <w:spacing w:val="8"/>
          <w:kern w:val="0"/>
          <w:sz w:val="30"/>
          <w:szCs w:val="30"/>
        </w:rPr>
        <w:lastRenderedPageBreak/>
        <w:t>件单独打包</w:t>
      </w:r>
      <w:r w:rsidRPr="00BE6507">
        <w:rPr>
          <w:rFonts w:ascii="仿宋" w:eastAsia="仿宋" w:hAnsi="仿宋" w:cs="仿宋"/>
          <w:spacing w:val="8"/>
          <w:kern w:val="0"/>
          <w:sz w:val="30"/>
          <w:szCs w:val="30"/>
        </w:rPr>
        <w:t>压缩上传</w:t>
      </w:r>
      <w:r w:rsidR="00811319">
        <w:rPr>
          <w:rFonts w:ascii="仿宋" w:eastAsia="仿宋" w:hAnsi="仿宋" w:cs="仿宋" w:hint="eastAsia"/>
          <w:spacing w:val="8"/>
          <w:kern w:val="0"/>
          <w:sz w:val="30"/>
          <w:szCs w:val="30"/>
        </w:rPr>
        <w:t>至</w:t>
      </w:r>
      <w:r w:rsidR="00811319">
        <w:rPr>
          <w:rFonts w:ascii="仿宋" w:eastAsia="仿宋" w:hAnsi="仿宋" w:cs="仿宋"/>
          <w:spacing w:val="8"/>
          <w:kern w:val="0"/>
          <w:sz w:val="30"/>
          <w:szCs w:val="30"/>
        </w:rPr>
        <w:t>“参赛软件”</w:t>
      </w:r>
      <w:r w:rsidR="00811319">
        <w:rPr>
          <w:rFonts w:ascii="仿宋" w:eastAsia="仿宋" w:hAnsi="仿宋" w:cs="仿宋" w:hint="eastAsia"/>
          <w:spacing w:val="8"/>
          <w:kern w:val="0"/>
          <w:sz w:val="30"/>
          <w:szCs w:val="30"/>
        </w:rPr>
        <w:t>位置</w:t>
      </w:r>
      <w:r w:rsidR="00811319">
        <w:rPr>
          <w:rFonts w:ascii="仿宋" w:eastAsia="仿宋" w:hAnsi="仿宋" w:cs="仿宋"/>
          <w:spacing w:val="8"/>
          <w:kern w:val="0"/>
          <w:sz w:val="30"/>
          <w:szCs w:val="30"/>
        </w:rPr>
        <w:t>，</w:t>
      </w:r>
      <w:r w:rsidRPr="00BE6507">
        <w:rPr>
          <w:rFonts w:ascii="仿宋" w:eastAsia="仿宋" w:hAnsi="仿宋" w:cs="仿宋" w:hint="eastAsia"/>
          <w:spacing w:val="8"/>
          <w:kern w:val="0"/>
          <w:sz w:val="30"/>
          <w:szCs w:val="30"/>
        </w:rPr>
        <w:t>供</w:t>
      </w:r>
      <w:r w:rsidRPr="00BE6507">
        <w:rPr>
          <w:rFonts w:ascii="仿宋" w:eastAsia="仿宋" w:hAnsi="仿宋" w:cs="仿宋"/>
          <w:spacing w:val="8"/>
          <w:kern w:val="0"/>
          <w:sz w:val="30"/>
          <w:szCs w:val="30"/>
        </w:rPr>
        <w:t>组委会技术组审核</w:t>
      </w:r>
      <w:r w:rsidRPr="00BE6507">
        <w:rPr>
          <w:rFonts w:ascii="仿宋" w:eastAsia="仿宋" w:hAnsi="仿宋" w:cs="仿宋" w:hint="eastAsia"/>
          <w:spacing w:val="8"/>
          <w:kern w:val="0"/>
          <w:sz w:val="30"/>
          <w:szCs w:val="30"/>
        </w:rPr>
        <w:t>。</w:t>
      </w:r>
      <w:r w:rsidRPr="002539D3">
        <w:rPr>
          <w:rFonts w:ascii="仿宋" w:eastAsia="仿宋" w:hAnsi="仿宋" w:cs="仿宋" w:hint="eastAsia"/>
          <w:spacing w:val="8"/>
          <w:kern w:val="0"/>
          <w:sz w:val="30"/>
          <w:szCs w:val="30"/>
        </w:rPr>
        <w:t>所有</w:t>
      </w:r>
      <w:r w:rsidRPr="002539D3">
        <w:rPr>
          <w:rFonts w:ascii="仿宋" w:eastAsia="仿宋" w:hAnsi="仿宋" w:cs="仿宋"/>
          <w:spacing w:val="8"/>
          <w:kern w:val="0"/>
          <w:sz w:val="30"/>
          <w:szCs w:val="30"/>
        </w:rPr>
        <w:t>参赛材料文件格式应符合竞赛章程要求，</w:t>
      </w:r>
      <w:r w:rsidRPr="002539D3">
        <w:rPr>
          <w:rFonts w:ascii="仿宋" w:eastAsia="仿宋" w:hAnsi="仿宋" w:cs="仿宋" w:hint="eastAsia"/>
          <w:spacing w:val="8"/>
          <w:kern w:val="0"/>
          <w:sz w:val="30"/>
          <w:szCs w:val="30"/>
        </w:rPr>
        <w:t>压缩包格式为</w:t>
      </w:r>
      <w:r w:rsidRPr="002539D3">
        <w:rPr>
          <w:rFonts w:ascii="仿宋" w:eastAsia="仿宋" w:hAnsi="仿宋" w:cs="仿宋"/>
          <w:spacing w:val="8"/>
          <w:kern w:val="0"/>
          <w:sz w:val="30"/>
          <w:szCs w:val="30"/>
        </w:rPr>
        <w:t>zip</w:t>
      </w:r>
      <w:r w:rsidRPr="002539D3">
        <w:rPr>
          <w:rFonts w:ascii="仿宋" w:eastAsia="仿宋" w:hAnsi="仿宋" w:cs="仿宋" w:hint="eastAsia"/>
          <w:spacing w:val="8"/>
          <w:kern w:val="0"/>
          <w:sz w:val="30"/>
          <w:szCs w:val="30"/>
        </w:rPr>
        <w:t>。</w:t>
      </w:r>
      <w:r w:rsidRPr="00BE6507">
        <w:rPr>
          <w:rFonts w:ascii="仿宋" w:eastAsia="仿宋" w:hAnsi="仿宋" w:cs="仿宋"/>
          <w:spacing w:val="8"/>
          <w:kern w:val="0"/>
          <w:sz w:val="30"/>
          <w:szCs w:val="30"/>
        </w:rPr>
        <w:t>mp4</w:t>
      </w:r>
      <w:r w:rsidRPr="00BE6507">
        <w:rPr>
          <w:rFonts w:ascii="仿宋" w:eastAsia="仿宋" w:hAnsi="仿宋" w:cs="仿宋" w:hint="eastAsia"/>
          <w:spacing w:val="8"/>
          <w:kern w:val="0"/>
          <w:sz w:val="30"/>
          <w:szCs w:val="30"/>
        </w:rPr>
        <w:t>文件</w:t>
      </w:r>
      <w:r w:rsidR="00811319">
        <w:rPr>
          <w:rFonts w:ascii="仿宋" w:eastAsia="仿宋" w:hAnsi="仿宋" w:cs="仿宋"/>
          <w:spacing w:val="8"/>
          <w:kern w:val="0"/>
          <w:sz w:val="30"/>
          <w:szCs w:val="30"/>
        </w:rPr>
        <w:t>按上图</w:t>
      </w:r>
      <w:r w:rsidR="00811319">
        <w:rPr>
          <w:rFonts w:ascii="仿宋" w:eastAsia="仿宋" w:hAnsi="仿宋" w:cs="仿宋" w:hint="eastAsia"/>
          <w:spacing w:val="8"/>
          <w:kern w:val="0"/>
          <w:sz w:val="30"/>
          <w:szCs w:val="30"/>
        </w:rPr>
        <w:t>备注</w:t>
      </w:r>
      <w:r w:rsidR="00811319">
        <w:rPr>
          <w:rFonts w:ascii="仿宋" w:eastAsia="仿宋" w:hAnsi="仿宋" w:cs="仿宋"/>
          <w:spacing w:val="8"/>
          <w:kern w:val="0"/>
          <w:sz w:val="30"/>
          <w:szCs w:val="30"/>
        </w:rPr>
        <w:t>中的建议转换格式。</w:t>
      </w:r>
    </w:p>
    <w:p w:rsidR="00964DE3" w:rsidRDefault="00964DE3" w:rsidP="007D3A20">
      <w:pPr>
        <w:ind w:firstLineChars="200" w:firstLine="632"/>
        <w:rPr>
          <w:rFonts w:ascii="黑体" w:eastAsia="黑体" w:hAnsi="黑体" w:cs="仿宋"/>
          <w:spacing w:val="8"/>
          <w:kern w:val="0"/>
          <w:sz w:val="30"/>
          <w:szCs w:val="30"/>
        </w:rPr>
      </w:pPr>
    </w:p>
    <w:p w:rsidR="00964DE3" w:rsidRPr="00964DE3" w:rsidRDefault="00964DE3" w:rsidP="007D3A20">
      <w:pPr>
        <w:ind w:firstLineChars="200" w:firstLine="632"/>
        <w:rPr>
          <w:rFonts w:ascii="黑体" w:eastAsia="黑体" w:hAnsi="黑体" w:cs="仿宋"/>
          <w:spacing w:val="8"/>
          <w:kern w:val="0"/>
          <w:sz w:val="30"/>
          <w:szCs w:val="30"/>
        </w:rPr>
      </w:pPr>
      <w:r w:rsidRPr="00964DE3">
        <w:rPr>
          <w:rFonts w:ascii="黑体" w:eastAsia="黑体" w:hAnsi="黑体" w:cs="仿宋" w:hint="eastAsia"/>
          <w:spacing w:val="8"/>
          <w:kern w:val="0"/>
          <w:sz w:val="30"/>
          <w:szCs w:val="30"/>
        </w:rPr>
        <w:t>关于</w:t>
      </w:r>
      <w:r w:rsidRPr="00964DE3">
        <w:rPr>
          <w:rFonts w:ascii="黑体" w:eastAsia="黑体" w:hAnsi="黑体" w:cs="仿宋"/>
          <w:spacing w:val="8"/>
          <w:kern w:val="0"/>
          <w:sz w:val="30"/>
          <w:szCs w:val="30"/>
        </w:rPr>
        <w:t>材料</w:t>
      </w:r>
      <w:r w:rsidRPr="00964DE3">
        <w:rPr>
          <w:rFonts w:ascii="黑体" w:eastAsia="黑体" w:hAnsi="黑体" w:cs="仿宋" w:hint="eastAsia"/>
          <w:spacing w:val="8"/>
          <w:kern w:val="0"/>
          <w:sz w:val="30"/>
          <w:szCs w:val="30"/>
        </w:rPr>
        <w:t>8的</w:t>
      </w:r>
      <w:r w:rsidRPr="00964DE3">
        <w:rPr>
          <w:rFonts w:ascii="黑体" w:eastAsia="黑体" w:hAnsi="黑体" w:cs="仿宋"/>
          <w:spacing w:val="8"/>
          <w:kern w:val="0"/>
          <w:sz w:val="30"/>
          <w:szCs w:val="30"/>
        </w:rPr>
        <w:t>说明：</w:t>
      </w:r>
    </w:p>
    <w:p w:rsidR="007D3A20" w:rsidRDefault="007D3A20" w:rsidP="007D3A20">
      <w:pPr>
        <w:ind w:firstLineChars="200" w:firstLine="632"/>
        <w:rPr>
          <w:rFonts w:ascii="仿宋" w:eastAsia="仿宋" w:hAnsi="仿宋" w:cs="仿宋"/>
          <w:spacing w:val="8"/>
          <w:kern w:val="0"/>
          <w:sz w:val="30"/>
          <w:szCs w:val="30"/>
        </w:rPr>
      </w:pPr>
      <w:r w:rsidRPr="00BE6507">
        <w:rPr>
          <w:rFonts w:ascii="仿宋" w:eastAsia="仿宋" w:hAnsi="仿宋" w:cs="仿宋" w:hint="eastAsia"/>
          <w:spacing w:val="8"/>
          <w:kern w:val="0"/>
          <w:sz w:val="30"/>
          <w:szCs w:val="30"/>
        </w:rPr>
        <w:t>为</w:t>
      </w:r>
      <w:r w:rsidRPr="00BE6507">
        <w:rPr>
          <w:rFonts w:ascii="仿宋" w:eastAsia="仿宋" w:hAnsi="仿宋" w:cs="仿宋"/>
          <w:spacing w:val="8"/>
          <w:kern w:val="0"/>
          <w:sz w:val="30"/>
          <w:szCs w:val="30"/>
        </w:rPr>
        <w:t>保证网络评审的顺利进行，</w:t>
      </w:r>
      <w:r w:rsidRPr="00BE6507">
        <w:rPr>
          <w:rFonts w:ascii="仿宋" w:eastAsia="仿宋" w:hAnsi="仿宋" w:cs="仿宋" w:hint="eastAsia"/>
          <w:spacing w:val="8"/>
          <w:kern w:val="0"/>
          <w:sz w:val="30"/>
          <w:szCs w:val="30"/>
        </w:rPr>
        <w:t>对于参赛</w:t>
      </w:r>
      <w:r w:rsidRPr="00BE6507">
        <w:rPr>
          <w:rFonts w:ascii="仿宋" w:eastAsia="仿宋" w:hAnsi="仿宋" w:cs="仿宋"/>
          <w:spacing w:val="8"/>
          <w:kern w:val="0"/>
          <w:sz w:val="30"/>
          <w:szCs w:val="30"/>
        </w:rPr>
        <w:t>教师提交的</w:t>
      </w:r>
      <w:r w:rsidR="00320778">
        <w:rPr>
          <w:rFonts w:ascii="仿宋" w:eastAsia="仿宋" w:hAnsi="仿宋" w:cs="仿宋" w:hint="eastAsia"/>
          <w:spacing w:val="8"/>
          <w:kern w:val="0"/>
          <w:sz w:val="30"/>
          <w:szCs w:val="30"/>
        </w:rPr>
        <w:t>需要</w:t>
      </w:r>
      <w:r w:rsidR="00320778">
        <w:rPr>
          <w:rFonts w:ascii="仿宋" w:eastAsia="仿宋" w:hAnsi="仿宋" w:cs="仿宋"/>
          <w:spacing w:val="8"/>
          <w:kern w:val="0"/>
          <w:sz w:val="30"/>
          <w:szCs w:val="30"/>
        </w:rPr>
        <w:t>安装的</w:t>
      </w:r>
      <w:r w:rsidR="00320778" w:rsidRPr="00320778">
        <w:rPr>
          <w:rFonts w:ascii="仿宋" w:eastAsia="仿宋" w:hAnsi="仿宋" w:cs="仿宋" w:hint="eastAsia"/>
          <w:spacing w:val="8"/>
          <w:kern w:val="0"/>
          <w:sz w:val="30"/>
          <w:szCs w:val="30"/>
        </w:rPr>
        <w:t>专业学训系统</w:t>
      </w:r>
      <w:r w:rsidR="00320778">
        <w:rPr>
          <w:rFonts w:ascii="仿宋" w:eastAsia="仿宋" w:hAnsi="仿宋" w:cs="仿宋" w:hint="eastAsia"/>
          <w:spacing w:val="8"/>
          <w:kern w:val="0"/>
          <w:sz w:val="30"/>
          <w:szCs w:val="30"/>
        </w:rPr>
        <w:t>（</w:t>
      </w:r>
      <w:r w:rsidR="00320778" w:rsidRPr="00BE6507">
        <w:rPr>
          <w:rFonts w:ascii="仿宋" w:eastAsia="仿宋" w:hAnsi="仿宋" w:cs="仿宋" w:hint="eastAsia"/>
          <w:spacing w:val="8"/>
          <w:kern w:val="0"/>
          <w:sz w:val="30"/>
          <w:szCs w:val="30"/>
        </w:rPr>
        <w:t>自主</w:t>
      </w:r>
      <w:r w:rsidR="00320778" w:rsidRPr="00BE6507">
        <w:rPr>
          <w:rFonts w:ascii="仿宋" w:eastAsia="仿宋" w:hAnsi="仿宋" w:cs="仿宋"/>
          <w:spacing w:val="8"/>
          <w:kern w:val="0"/>
          <w:sz w:val="30"/>
          <w:szCs w:val="30"/>
        </w:rPr>
        <w:t>开发软件或</w:t>
      </w:r>
      <w:r w:rsidR="00320778">
        <w:rPr>
          <w:rFonts w:ascii="仿宋" w:eastAsia="仿宋" w:hAnsi="仿宋" w:cs="仿宋" w:hint="eastAsia"/>
          <w:spacing w:val="8"/>
          <w:kern w:val="0"/>
          <w:sz w:val="30"/>
          <w:szCs w:val="30"/>
        </w:rPr>
        <w:t>重要</w:t>
      </w:r>
      <w:r w:rsidR="00320778" w:rsidRPr="00BE6507">
        <w:rPr>
          <w:rFonts w:ascii="仿宋" w:eastAsia="仿宋" w:hAnsi="仿宋" w:cs="仿宋"/>
          <w:spacing w:val="8"/>
          <w:kern w:val="0"/>
          <w:sz w:val="30"/>
          <w:szCs w:val="30"/>
        </w:rPr>
        <w:t>应用工具</w:t>
      </w:r>
      <w:r w:rsidR="00320778">
        <w:rPr>
          <w:rFonts w:ascii="仿宋" w:eastAsia="仿宋" w:hAnsi="仿宋" w:cs="仿宋" w:hint="eastAsia"/>
          <w:spacing w:val="8"/>
          <w:kern w:val="0"/>
          <w:sz w:val="30"/>
          <w:szCs w:val="30"/>
        </w:rPr>
        <w:t>）</w:t>
      </w:r>
      <w:r w:rsidRPr="00BE6507">
        <w:rPr>
          <w:rFonts w:ascii="仿宋" w:eastAsia="仿宋" w:hAnsi="仿宋" w:cs="仿宋"/>
          <w:spacing w:val="8"/>
          <w:kern w:val="0"/>
          <w:sz w:val="30"/>
          <w:szCs w:val="30"/>
        </w:rPr>
        <w:t>，</w:t>
      </w:r>
      <w:r w:rsidRPr="00BE6507">
        <w:rPr>
          <w:rFonts w:ascii="仿宋" w:eastAsia="仿宋" w:hAnsi="仿宋" w:cs="仿宋" w:hint="eastAsia"/>
          <w:spacing w:val="8"/>
          <w:kern w:val="0"/>
          <w:sz w:val="30"/>
          <w:szCs w:val="30"/>
        </w:rPr>
        <w:t>评委</w:t>
      </w:r>
      <w:r w:rsidRPr="00BE6507">
        <w:rPr>
          <w:rFonts w:ascii="仿宋" w:eastAsia="仿宋" w:hAnsi="仿宋" w:cs="仿宋"/>
          <w:spacing w:val="8"/>
          <w:kern w:val="0"/>
          <w:sz w:val="30"/>
          <w:szCs w:val="30"/>
        </w:rPr>
        <w:t>不再通过安装运行</w:t>
      </w:r>
      <w:r w:rsidRPr="00BE6507">
        <w:rPr>
          <w:rFonts w:ascii="仿宋" w:eastAsia="仿宋" w:hAnsi="仿宋" w:cs="仿宋" w:hint="eastAsia"/>
          <w:spacing w:val="8"/>
          <w:kern w:val="0"/>
          <w:sz w:val="30"/>
          <w:szCs w:val="30"/>
        </w:rPr>
        <w:t>进行</w:t>
      </w:r>
      <w:r w:rsidRPr="00BE6507">
        <w:rPr>
          <w:rFonts w:ascii="仿宋" w:eastAsia="仿宋" w:hAnsi="仿宋" w:cs="仿宋"/>
          <w:spacing w:val="8"/>
          <w:kern w:val="0"/>
          <w:sz w:val="30"/>
          <w:szCs w:val="30"/>
        </w:rPr>
        <w:t>评审，</w:t>
      </w:r>
      <w:r w:rsidRPr="00BE6507">
        <w:rPr>
          <w:rFonts w:ascii="仿宋" w:eastAsia="仿宋" w:hAnsi="仿宋" w:cs="仿宋" w:hint="eastAsia"/>
          <w:spacing w:val="8"/>
          <w:kern w:val="0"/>
          <w:sz w:val="30"/>
          <w:szCs w:val="30"/>
        </w:rPr>
        <w:t>由</w:t>
      </w:r>
      <w:r w:rsidRPr="00BE6507">
        <w:rPr>
          <w:rFonts w:ascii="仿宋" w:eastAsia="仿宋" w:hAnsi="仿宋" w:cs="仿宋"/>
          <w:spacing w:val="8"/>
          <w:kern w:val="0"/>
          <w:sz w:val="30"/>
          <w:szCs w:val="30"/>
        </w:rPr>
        <w:t>参赛教师</w:t>
      </w:r>
      <w:r w:rsidRPr="00BE6507">
        <w:rPr>
          <w:rFonts w:ascii="仿宋" w:eastAsia="仿宋" w:hAnsi="仿宋" w:cs="仿宋" w:hint="eastAsia"/>
          <w:spacing w:val="8"/>
          <w:kern w:val="0"/>
          <w:sz w:val="30"/>
          <w:szCs w:val="30"/>
        </w:rPr>
        <w:t>录制演示</w:t>
      </w:r>
      <w:r w:rsidRPr="00BE6507">
        <w:rPr>
          <w:rFonts w:ascii="仿宋" w:eastAsia="仿宋" w:hAnsi="仿宋" w:cs="仿宋"/>
          <w:spacing w:val="8"/>
          <w:kern w:val="0"/>
          <w:sz w:val="30"/>
          <w:szCs w:val="30"/>
        </w:rPr>
        <w:t>视频</w:t>
      </w:r>
      <w:r w:rsidRPr="00BE6507">
        <w:rPr>
          <w:rFonts w:ascii="仿宋" w:eastAsia="仿宋" w:hAnsi="仿宋" w:cs="仿宋" w:hint="eastAsia"/>
          <w:spacing w:val="8"/>
          <w:kern w:val="0"/>
          <w:sz w:val="30"/>
          <w:szCs w:val="30"/>
        </w:rPr>
        <w:t>供</w:t>
      </w:r>
      <w:r w:rsidRPr="00BE6507">
        <w:rPr>
          <w:rFonts w:ascii="仿宋" w:eastAsia="仿宋" w:hAnsi="仿宋" w:cs="仿宋"/>
          <w:spacing w:val="8"/>
          <w:kern w:val="0"/>
          <w:sz w:val="30"/>
          <w:szCs w:val="30"/>
        </w:rPr>
        <w:t>评委评审</w:t>
      </w:r>
      <w:r w:rsidRPr="00BE6507">
        <w:rPr>
          <w:rFonts w:ascii="仿宋" w:eastAsia="仿宋" w:hAnsi="仿宋" w:cs="仿宋" w:hint="eastAsia"/>
          <w:spacing w:val="8"/>
          <w:kern w:val="0"/>
          <w:sz w:val="30"/>
          <w:szCs w:val="30"/>
        </w:rPr>
        <w:t>。安装</w:t>
      </w:r>
      <w:r w:rsidRPr="00BE6507">
        <w:rPr>
          <w:rFonts w:ascii="仿宋" w:eastAsia="仿宋" w:hAnsi="仿宋" w:cs="仿宋"/>
          <w:spacing w:val="8"/>
          <w:kern w:val="0"/>
          <w:sz w:val="30"/>
          <w:szCs w:val="30"/>
        </w:rPr>
        <w:t>程序单独打包上传</w:t>
      </w:r>
      <w:r w:rsidRPr="00BE6507">
        <w:rPr>
          <w:rFonts w:ascii="仿宋" w:eastAsia="仿宋" w:hAnsi="仿宋" w:cs="仿宋" w:hint="eastAsia"/>
          <w:spacing w:val="8"/>
          <w:kern w:val="0"/>
          <w:sz w:val="30"/>
          <w:szCs w:val="30"/>
        </w:rPr>
        <w:t>到</w:t>
      </w:r>
      <w:r w:rsidRPr="00BE6507">
        <w:rPr>
          <w:rFonts w:ascii="仿宋" w:eastAsia="仿宋" w:hAnsi="仿宋" w:cs="仿宋"/>
          <w:spacing w:val="8"/>
          <w:kern w:val="0"/>
          <w:sz w:val="30"/>
          <w:szCs w:val="30"/>
        </w:rPr>
        <w:t>指定位置</w:t>
      </w:r>
      <w:r w:rsidR="00320778">
        <w:rPr>
          <w:rFonts w:ascii="仿宋" w:eastAsia="仿宋" w:hAnsi="仿宋" w:cs="仿宋" w:hint="eastAsia"/>
          <w:spacing w:val="8"/>
          <w:kern w:val="0"/>
          <w:sz w:val="30"/>
          <w:szCs w:val="30"/>
        </w:rPr>
        <w:t>“参赛软件”</w:t>
      </w:r>
      <w:r w:rsidRPr="00BE6507">
        <w:rPr>
          <w:rFonts w:ascii="仿宋" w:eastAsia="仿宋" w:hAnsi="仿宋" w:cs="仿宋"/>
          <w:spacing w:val="8"/>
          <w:kern w:val="0"/>
          <w:sz w:val="30"/>
          <w:szCs w:val="30"/>
        </w:rPr>
        <w:t>，</w:t>
      </w:r>
      <w:r w:rsidRPr="00BE6507">
        <w:rPr>
          <w:rFonts w:ascii="仿宋" w:eastAsia="仿宋" w:hAnsi="仿宋" w:cs="仿宋" w:hint="eastAsia"/>
          <w:spacing w:val="8"/>
          <w:kern w:val="0"/>
          <w:sz w:val="30"/>
          <w:szCs w:val="30"/>
        </w:rPr>
        <w:t>由竞赛</w:t>
      </w:r>
      <w:r w:rsidRPr="00BE6507">
        <w:rPr>
          <w:rFonts w:ascii="仿宋" w:eastAsia="仿宋" w:hAnsi="仿宋" w:cs="仿宋"/>
          <w:spacing w:val="8"/>
          <w:kern w:val="0"/>
          <w:sz w:val="30"/>
          <w:szCs w:val="30"/>
        </w:rPr>
        <w:t>组委会</w:t>
      </w:r>
      <w:r w:rsidRPr="00BE6507">
        <w:rPr>
          <w:rFonts w:ascii="仿宋" w:eastAsia="仿宋" w:hAnsi="仿宋" w:cs="仿宋" w:hint="eastAsia"/>
          <w:spacing w:val="8"/>
          <w:kern w:val="0"/>
          <w:sz w:val="30"/>
          <w:szCs w:val="30"/>
        </w:rPr>
        <w:t>技术组</w:t>
      </w:r>
      <w:r w:rsidRPr="00BE6507">
        <w:rPr>
          <w:rFonts w:ascii="仿宋" w:eastAsia="仿宋" w:hAnsi="仿宋" w:cs="仿宋"/>
          <w:spacing w:val="8"/>
          <w:kern w:val="0"/>
          <w:sz w:val="30"/>
          <w:szCs w:val="30"/>
        </w:rPr>
        <w:t>下载运行</w:t>
      </w:r>
      <w:r w:rsidRPr="00BE6507">
        <w:rPr>
          <w:rFonts w:ascii="仿宋" w:eastAsia="仿宋" w:hAnsi="仿宋" w:cs="仿宋" w:hint="eastAsia"/>
          <w:spacing w:val="8"/>
          <w:kern w:val="0"/>
          <w:sz w:val="30"/>
          <w:szCs w:val="30"/>
        </w:rPr>
        <w:t>，</w:t>
      </w:r>
      <w:r w:rsidRPr="00BE6507">
        <w:rPr>
          <w:rFonts w:ascii="仿宋" w:eastAsia="仿宋" w:hAnsi="仿宋" w:cs="仿宋"/>
          <w:spacing w:val="8"/>
          <w:kern w:val="0"/>
          <w:sz w:val="30"/>
          <w:szCs w:val="30"/>
        </w:rPr>
        <w:t>进行技术</w:t>
      </w:r>
      <w:r w:rsidRPr="00BE6507">
        <w:rPr>
          <w:rFonts w:ascii="仿宋" w:eastAsia="仿宋" w:hAnsi="仿宋" w:cs="仿宋" w:hint="eastAsia"/>
          <w:spacing w:val="8"/>
          <w:kern w:val="0"/>
          <w:sz w:val="30"/>
          <w:szCs w:val="30"/>
        </w:rPr>
        <w:t>检验核查</w:t>
      </w:r>
      <w:r w:rsidRPr="00BE6507">
        <w:rPr>
          <w:rFonts w:ascii="仿宋" w:eastAsia="仿宋" w:hAnsi="仿宋" w:cs="仿宋"/>
          <w:spacing w:val="8"/>
          <w:kern w:val="0"/>
          <w:sz w:val="30"/>
          <w:szCs w:val="30"/>
        </w:rPr>
        <w:t>，</w:t>
      </w:r>
      <w:r w:rsidRPr="00BE6507">
        <w:rPr>
          <w:rFonts w:ascii="仿宋" w:eastAsia="仿宋" w:hAnsi="仿宋" w:cs="仿宋" w:hint="eastAsia"/>
          <w:spacing w:val="8"/>
          <w:kern w:val="0"/>
          <w:sz w:val="30"/>
          <w:szCs w:val="30"/>
        </w:rPr>
        <w:t>检验</w:t>
      </w:r>
      <w:r w:rsidRPr="00BE6507">
        <w:rPr>
          <w:rFonts w:ascii="仿宋" w:eastAsia="仿宋" w:hAnsi="仿宋" w:cs="仿宋"/>
          <w:spacing w:val="8"/>
          <w:kern w:val="0"/>
          <w:sz w:val="30"/>
          <w:szCs w:val="30"/>
        </w:rPr>
        <w:t>结果</w:t>
      </w:r>
      <w:r w:rsidRPr="00BE6507">
        <w:rPr>
          <w:rFonts w:ascii="仿宋" w:eastAsia="仿宋" w:hAnsi="仿宋" w:cs="仿宋" w:hint="eastAsia"/>
          <w:spacing w:val="8"/>
          <w:kern w:val="0"/>
          <w:sz w:val="30"/>
          <w:szCs w:val="30"/>
        </w:rPr>
        <w:t>发送</w:t>
      </w:r>
      <w:r w:rsidRPr="00BE6507">
        <w:rPr>
          <w:rFonts w:ascii="仿宋" w:eastAsia="仿宋" w:hAnsi="仿宋" w:cs="仿宋"/>
          <w:spacing w:val="8"/>
          <w:kern w:val="0"/>
          <w:sz w:val="30"/>
          <w:szCs w:val="30"/>
        </w:rPr>
        <w:t>评委。</w:t>
      </w:r>
    </w:p>
    <w:p w:rsidR="005D7000" w:rsidRDefault="005D7000" w:rsidP="007D3A20">
      <w:pPr>
        <w:ind w:firstLineChars="200" w:firstLine="632"/>
        <w:rPr>
          <w:rFonts w:ascii="仿宋" w:eastAsia="仿宋" w:hAnsi="仿宋" w:cs="仿宋"/>
          <w:bCs/>
          <w:sz w:val="30"/>
          <w:szCs w:val="30"/>
        </w:rPr>
      </w:pPr>
      <w:r>
        <w:rPr>
          <w:rFonts w:ascii="仿宋" w:eastAsia="仿宋" w:hAnsi="仿宋" w:cs="仿宋" w:hint="eastAsia"/>
          <w:spacing w:val="8"/>
          <w:kern w:val="0"/>
          <w:sz w:val="30"/>
          <w:szCs w:val="30"/>
        </w:rPr>
        <w:t>无法</w:t>
      </w:r>
      <w:r>
        <w:rPr>
          <w:rFonts w:ascii="仿宋" w:eastAsia="仿宋" w:hAnsi="仿宋" w:cs="仿宋"/>
          <w:spacing w:val="8"/>
          <w:kern w:val="0"/>
          <w:sz w:val="30"/>
          <w:szCs w:val="30"/>
        </w:rPr>
        <w:t>消除参赛教师身份信息的重要参赛网站也</w:t>
      </w:r>
      <w:proofErr w:type="gramStart"/>
      <w:r>
        <w:rPr>
          <w:rFonts w:ascii="仿宋" w:eastAsia="仿宋" w:hAnsi="仿宋" w:cs="仿宋"/>
          <w:spacing w:val="8"/>
          <w:kern w:val="0"/>
          <w:sz w:val="30"/>
          <w:szCs w:val="30"/>
        </w:rPr>
        <w:t>应录屏</w:t>
      </w:r>
      <w:proofErr w:type="gramEnd"/>
      <w:r>
        <w:rPr>
          <w:rFonts w:ascii="仿宋" w:eastAsia="仿宋" w:hAnsi="仿宋" w:cs="仿宋"/>
          <w:spacing w:val="8"/>
          <w:kern w:val="0"/>
          <w:sz w:val="30"/>
          <w:szCs w:val="30"/>
        </w:rPr>
        <w:t>演示网站运行效果供评委评审，登录账号密码仅通过</w:t>
      </w:r>
      <w:r>
        <w:rPr>
          <w:rFonts w:ascii="仿宋" w:eastAsia="仿宋" w:hAnsi="仿宋" w:cs="仿宋" w:hint="eastAsia"/>
          <w:bCs/>
          <w:sz w:val="30"/>
          <w:szCs w:val="30"/>
        </w:rPr>
        <w:t>复赛项目推荐表告知</w:t>
      </w:r>
      <w:r>
        <w:rPr>
          <w:rFonts w:ascii="仿宋" w:eastAsia="仿宋" w:hAnsi="仿宋" w:cs="仿宋"/>
          <w:bCs/>
          <w:sz w:val="30"/>
          <w:szCs w:val="30"/>
        </w:rPr>
        <w:t>组委会以便审核。</w:t>
      </w:r>
    </w:p>
    <w:p w:rsidR="005D7000" w:rsidRPr="00BE6507" w:rsidRDefault="003A784A" w:rsidP="007D3A20">
      <w:pPr>
        <w:ind w:firstLineChars="200" w:firstLine="632"/>
        <w:rPr>
          <w:rFonts w:ascii="仿宋" w:eastAsia="仿宋" w:hAnsi="仿宋" w:cs="仿宋"/>
          <w:spacing w:val="8"/>
          <w:kern w:val="0"/>
          <w:sz w:val="30"/>
          <w:szCs w:val="30"/>
        </w:rPr>
      </w:pPr>
      <w:r w:rsidRPr="00BE6507">
        <w:rPr>
          <w:rFonts w:ascii="仿宋" w:eastAsia="仿宋" w:hAnsi="仿宋" w:cs="仿宋" w:hint="eastAsia"/>
          <w:spacing w:val="8"/>
          <w:kern w:val="0"/>
          <w:sz w:val="30"/>
          <w:szCs w:val="30"/>
        </w:rPr>
        <w:t>演示</w:t>
      </w:r>
      <w:r w:rsidRPr="00BE6507">
        <w:rPr>
          <w:rFonts w:ascii="仿宋" w:eastAsia="仿宋" w:hAnsi="仿宋" w:cs="仿宋"/>
          <w:spacing w:val="8"/>
          <w:kern w:val="0"/>
          <w:sz w:val="30"/>
          <w:szCs w:val="30"/>
        </w:rPr>
        <w:t>视频</w:t>
      </w:r>
      <w:r>
        <w:rPr>
          <w:rFonts w:ascii="仿宋" w:eastAsia="仿宋" w:hAnsi="仿宋" w:cs="仿宋" w:hint="eastAsia"/>
          <w:spacing w:val="8"/>
          <w:kern w:val="0"/>
          <w:sz w:val="30"/>
          <w:szCs w:val="30"/>
        </w:rPr>
        <w:t>可以根据需要</w:t>
      </w:r>
      <w:r>
        <w:rPr>
          <w:rFonts w:ascii="仿宋" w:eastAsia="仿宋" w:hAnsi="仿宋" w:cs="仿宋"/>
          <w:spacing w:val="8"/>
          <w:kern w:val="0"/>
          <w:sz w:val="30"/>
          <w:szCs w:val="30"/>
        </w:rPr>
        <w:t>编辑成若干个视频文件</w:t>
      </w:r>
      <w:r>
        <w:rPr>
          <w:rFonts w:ascii="仿宋" w:eastAsia="仿宋" w:hAnsi="仿宋" w:cs="仿宋" w:hint="eastAsia"/>
          <w:spacing w:val="8"/>
          <w:kern w:val="0"/>
          <w:sz w:val="30"/>
          <w:szCs w:val="30"/>
        </w:rPr>
        <w:t>放在</w:t>
      </w:r>
      <w:r>
        <w:rPr>
          <w:rFonts w:ascii="仿宋" w:eastAsia="仿宋" w:hAnsi="仿宋" w:cs="仿宋"/>
          <w:spacing w:val="8"/>
          <w:kern w:val="0"/>
          <w:sz w:val="30"/>
          <w:szCs w:val="30"/>
        </w:rPr>
        <w:t>“</w:t>
      </w:r>
      <w:r>
        <w:rPr>
          <w:rFonts w:ascii="仿宋" w:eastAsia="仿宋" w:hAnsi="仿宋" w:cs="仿宋" w:hint="eastAsia"/>
          <w:spacing w:val="8"/>
          <w:kern w:val="0"/>
          <w:sz w:val="30"/>
          <w:szCs w:val="30"/>
        </w:rPr>
        <w:t>演示视频</w:t>
      </w:r>
      <w:r>
        <w:rPr>
          <w:rFonts w:ascii="仿宋" w:eastAsia="仿宋" w:hAnsi="仿宋" w:cs="仿宋"/>
          <w:spacing w:val="8"/>
          <w:kern w:val="0"/>
          <w:sz w:val="30"/>
          <w:szCs w:val="30"/>
        </w:rPr>
        <w:t>”</w:t>
      </w:r>
      <w:r>
        <w:rPr>
          <w:rFonts w:ascii="仿宋" w:eastAsia="仿宋" w:hAnsi="仿宋" w:cs="仿宋" w:hint="eastAsia"/>
          <w:spacing w:val="8"/>
          <w:kern w:val="0"/>
          <w:sz w:val="30"/>
          <w:szCs w:val="30"/>
        </w:rPr>
        <w:t>文件夹</w:t>
      </w:r>
      <w:r>
        <w:rPr>
          <w:rFonts w:ascii="仿宋" w:eastAsia="仿宋" w:hAnsi="仿宋" w:cs="仿宋"/>
          <w:spacing w:val="8"/>
          <w:kern w:val="0"/>
          <w:sz w:val="30"/>
          <w:szCs w:val="30"/>
        </w:rPr>
        <w:t>中，</w:t>
      </w:r>
      <w:r>
        <w:rPr>
          <w:rFonts w:ascii="仿宋" w:eastAsia="仿宋" w:hAnsi="仿宋" w:cs="仿宋" w:hint="eastAsia"/>
          <w:spacing w:val="8"/>
          <w:kern w:val="0"/>
          <w:sz w:val="30"/>
          <w:szCs w:val="30"/>
        </w:rPr>
        <w:t>并</w:t>
      </w:r>
      <w:r>
        <w:rPr>
          <w:rFonts w:ascii="仿宋" w:eastAsia="仿宋" w:hAnsi="仿宋" w:cs="仿宋"/>
          <w:spacing w:val="8"/>
          <w:kern w:val="0"/>
          <w:sz w:val="30"/>
          <w:szCs w:val="30"/>
        </w:rPr>
        <w:t>清晰命名</w:t>
      </w:r>
      <w:r>
        <w:rPr>
          <w:rFonts w:ascii="仿宋" w:eastAsia="仿宋" w:hAnsi="仿宋" w:cs="仿宋" w:hint="eastAsia"/>
          <w:spacing w:val="8"/>
          <w:kern w:val="0"/>
          <w:sz w:val="30"/>
          <w:szCs w:val="30"/>
        </w:rPr>
        <w:t>表示</w:t>
      </w:r>
      <w:r>
        <w:rPr>
          <w:rFonts w:ascii="仿宋" w:eastAsia="仿宋" w:hAnsi="仿宋" w:cs="仿宋"/>
          <w:spacing w:val="8"/>
          <w:kern w:val="0"/>
          <w:sz w:val="30"/>
          <w:szCs w:val="30"/>
        </w:rPr>
        <w:t>出</w:t>
      </w:r>
      <w:r>
        <w:rPr>
          <w:rFonts w:ascii="仿宋" w:eastAsia="仿宋" w:hAnsi="仿宋" w:cs="仿宋" w:hint="eastAsia"/>
          <w:spacing w:val="8"/>
          <w:kern w:val="0"/>
          <w:sz w:val="30"/>
          <w:szCs w:val="30"/>
        </w:rPr>
        <w:t>各</w:t>
      </w:r>
      <w:r>
        <w:rPr>
          <w:rFonts w:ascii="仿宋" w:eastAsia="仿宋" w:hAnsi="仿宋" w:cs="仿宋"/>
          <w:spacing w:val="8"/>
          <w:kern w:val="0"/>
          <w:sz w:val="30"/>
          <w:szCs w:val="30"/>
        </w:rPr>
        <w:t>视频文件具体内容</w:t>
      </w:r>
      <w:r>
        <w:rPr>
          <w:rFonts w:ascii="仿宋" w:eastAsia="仿宋" w:hAnsi="仿宋" w:cs="仿宋" w:hint="eastAsia"/>
          <w:spacing w:val="8"/>
          <w:kern w:val="0"/>
          <w:sz w:val="30"/>
          <w:szCs w:val="30"/>
        </w:rPr>
        <w:t>信息</w:t>
      </w:r>
      <w:r>
        <w:rPr>
          <w:rFonts w:ascii="仿宋" w:eastAsia="仿宋" w:hAnsi="仿宋" w:cs="仿宋"/>
          <w:spacing w:val="8"/>
          <w:kern w:val="0"/>
          <w:sz w:val="30"/>
          <w:szCs w:val="30"/>
        </w:rPr>
        <w:t>，</w:t>
      </w:r>
      <w:r>
        <w:rPr>
          <w:rFonts w:ascii="仿宋" w:eastAsia="仿宋" w:hAnsi="仿宋" w:cs="仿宋" w:hint="eastAsia"/>
          <w:spacing w:val="8"/>
          <w:kern w:val="0"/>
          <w:sz w:val="30"/>
          <w:szCs w:val="30"/>
        </w:rPr>
        <w:t>总时长</w:t>
      </w:r>
      <w:r w:rsidR="005D7000" w:rsidRPr="00BE6507">
        <w:rPr>
          <w:rFonts w:ascii="仿宋" w:eastAsia="仿宋" w:hAnsi="仿宋" w:cs="仿宋" w:hint="eastAsia"/>
          <w:spacing w:val="8"/>
          <w:kern w:val="0"/>
          <w:sz w:val="30"/>
          <w:szCs w:val="30"/>
        </w:rPr>
        <w:t>一般不要超过10分钟</w:t>
      </w:r>
      <w:r>
        <w:rPr>
          <w:rFonts w:ascii="仿宋" w:eastAsia="仿宋" w:hAnsi="仿宋" w:cs="仿宋" w:hint="eastAsia"/>
          <w:spacing w:val="8"/>
          <w:kern w:val="0"/>
          <w:sz w:val="30"/>
          <w:szCs w:val="30"/>
        </w:rPr>
        <w:t>。</w:t>
      </w:r>
    </w:p>
    <w:p w:rsidR="003A784A" w:rsidRPr="00BE6507" w:rsidRDefault="003A784A" w:rsidP="007D3A20">
      <w:pPr>
        <w:ind w:firstLineChars="200" w:firstLine="632"/>
        <w:rPr>
          <w:rFonts w:ascii="仿宋" w:eastAsia="仿宋" w:hAnsi="仿宋" w:cs="仿宋"/>
          <w:spacing w:val="8"/>
          <w:kern w:val="0"/>
          <w:sz w:val="30"/>
          <w:szCs w:val="30"/>
        </w:rPr>
      </w:pPr>
    </w:p>
    <w:p w:rsidR="007D3A20" w:rsidRPr="00964DE3" w:rsidRDefault="007D3A20" w:rsidP="007D3A20">
      <w:pPr>
        <w:ind w:firstLineChars="200" w:firstLine="632"/>
        <w:rPr>
          <w:rFonts w:ascii="黑体" w:eastAsia="黑体" w:hAnsi="黑体" w:cs="仿宋"/>
          <w:spacing w:val="8"/>
          <w:kern w:val="0"/>
          <w:sz w:val="30"/>
          <w:szCs w:val="30"/>
        </w:rPr>
      </w:pPr>
      <w:r w:rsidRPr="00964DE3">
        <w:rPr>
          <w:rFonts w:ascii="黑体" w:eastAsia="黑体" w:hAnsi="黑体" w:cs="仿宋" w:hint="eastAsia"/>
          <w:spacing w:val="8"/>
          <w:kern w:val="0"/>
          <w:sz w:val="30"/>
          <w:szCs w:val="30"/>
        </w:rPr>
        <w:t>二</w:t>
      </w:r>
      <w:r w:rsidRPr="00964DE3">
        <w:rPr>
          <w:rFonts w:ascii="黑体" w:eastAsia="黑体" w:hAnsi="黑体" w:cs="仿宋"/>
          <w:spacing w:val="8"/>
          <w:kern w:val="0"/>
          <w:sz w:val="30"/>
          <w:szCs w:val="30"/>
        </w:rPr>
        <w:t>、</w:t>
      </w:r>
      <w:r w:rsidRPr="00964DE3">
        <w:rPr>
          <w:rFonts w:ascii="黑体" w:eastAsia="黑体" w:hAnsi="黑体" w:cs="仿宋" w:hint="eastAsia"/>
          <w:spacing w:val="8"/>
          <w:kern w:val="0"/>
          <w:sz w:val="30"/>
          <w:szCs w:val="30"/>
        </w:rPr>
        <w:t>材料上传</w:t>
      </w:r>
      <w:r w:rsidR="00232FE2" w:rsidRPr="00964DE3">
        <w:rPr>
          <w:rFonts w:ascii="黑体" w:eastAsia="黑体" w:hAnsi="黑体" w:cs="仿宋" w:hint="eastAsia"/>
          <w:spacing w:val="8"/>
          <w:kern w:val="0"/>
          <w:sz w:val="30"/>
          <w:szCs w:val="30"/>
        </w:rPr>
        <w:t>的</w:t>
      </w:r>
      <w:r w:rsidR="00232FE2" w:rsidRPr="00964DE3">
        <w:rPr>
          <w:rFonts w:ascii="黑体" w:eastAsia="黑体" w:hAnsi="黑体" w:cs="仿宋"/>
          <w:spacing w:val="8"/>
          <w:kern w:val="0"/>
          <w:sz w:val="30"/>
          <w:szCs w:val="30"/>
        </w:rPr>
        <w:t>方式与</w:t>
      </w:r>
      <w:r w:rsidRPr="00964DE3">
        <w:rPr>
          <w:rFonts w:ascii="黑体" w:eastAsia="黑体" w:hAnsi="黑体" w:cs="仿宋" w:hint="eastAsia"/>
          <w:spacing w:val="8"/>
          <w:kern w:val="0"/>
          <w:sz w:val="30"/>
          <w:szCs w:val="30"/>
        </w:rPr>
        <w:t>时间</w:t>
      </w:r>
    </w:p>
    <w:p w:rsidR="00964DE3" w:rsidRDefault="007D3A20" w:rsidP="007D3A20">
      <w:pPr>
        <w:ind w:firstLineChars="200" w:firstLine="632"/>
        <w:rPr>
          <w:rFonts w:ascii="仿宋" w:eastAsia="仿宋" w:hAnsi="仿宋" w:cs="仿宋"/>
          <w:spacing w:val="8"/>
          <w:kern w:val="0"/>
          <w:sz w:val="30"/>
          <w:szCs w:val="30"/>
        </w:rPr>
      </w:pPr>
      <w:r w:rsidRPr="00BF6FA3">
        <w:rPr>
          <w:rFonts w:ascii="仿宋" w:eastAsia="仿宋" w:hAnsi="仿宋" w:cs="仿宋" w:hint="eastAsia"/>
          <w:spacing w:val="8"/>
          <w:kern w:val="0"/>
          <w:sz w:val="30"/>
          <w:szCs w:val="30"/>
        </w:rPr>
        <w:t>竞赛联系人信息请在202</w:t>
      </w:r>
      <w:r w:rsidR="009715DB">
        <w:rPr>
          <w:rFonts w:ascii="仿宋" w:eastAsia="仿宋" w:hAnsi="仿宋" w:cs="仿宋"/>
          <w:spacing w:val="8"/>
          <w:kern w:val="0"/>
          <w:sz w:val="30"/>
          <w:szCs w:val="30"/>
        </w:rPr>
        <w:t>3</w:t>
      </w:r>
      <w:r w:rsidRPr="00BF6FA3">
        <w:rPr>
          <w:rFonts w:ascii="仿宋" w:eastAsia="仿宋" w:hAnsi="仿宋" w:cs="仿宋" w:hint="eastAsia"/>
          <w:spacing w:val="8"/>
          <w:kern w:val="0"/>
          <w:sz w:val="30"/>
          <w:szCs w:val="30"/>
        </w:rPr>
        <w:t>年</w:t>
      </w:r>
      <w:r w:rsidR="005F090A">
        <w:rPr>
          <w:rFonts w:ascii="仿宋" w:eastAsia="仿宋" w:hAnsi="仿宋" w:cs="仿宋"/>
          <w:spacing w:val="8"/>
          <w:kern w:val="0"/>
          <w:sz w:val="30"/>
          <w:szCs w:val="30"/>
        </w:rPr>
        <w:t>5</w:t>
      </w:r>
      <w:r w:rsidRPr="00BF6FA3">
        <w:rPr>
          <w:rFonts w:ascii="仿宋" w:eastAsia="仿宋" w:hAnsi="仿宋" w:cs="仿宋" w:hint="eastAsia"/>
          <w:spacing w:val="8"/>
          <w:kern w:val="0"/>
          <w:sz w:val="30"/>
          <w:szCs w:val="30"/>
        </w:rPr>
        <w:t>月</w:t>
      </w:r>
      <w:r w:rsidR="005F090A">
        <w:rPr>
          <w:rFonts w:ascii="仿宋" w:eastAsia="仿宋" w:hAnsi="仿宋" w:cs="仿宋"/>
          <w:spacing w:val="8"/>
          <w:kern w:val="0"/>
          <w:sz w:val="30"/>
          <w:szCs w:val="30"/>
        </w:rPr>
        <w:t>26</w:t>
      </w:r>
      <w:r w:rsidRPr="00BF6FA3">
        <w:rPr>
          <w:rFonts w:ascii="仿宋" w:eastAsia="仿宋" w:hAnsi="仿宋" w:cs="仿宋" w:hint="eastAsia"/>
          <w:spacing w:val="8"/>
          <w:kern w:val="0"/>
          <w:sz w:val="30"/>
          <w:szCs w:val="30"/>
        </w:rPr>
        <w:t>日前发送至组委会</w:t>
      </w:r>
      <w:r w:rsidRPr="002C06CB">
        <w:rPr>
          <w:rFonts w:ascii="仿宋" w:eastAsia="仿宋" w:hAnsi="仿宋" w:cs="仿宋" w:hint="eastAsia"/>
          <w:spacing w:val="8"/>
          <w:kern w:val="0"/>
          <w:sz w:val="30"/>
          <w:szCs w:val="30"/>
        </w:rPr>
        <w:t>电子邮箱</w:t>
      </w:r>
      <w:r w:rsidRPr="00AD4625">
        <w:rPr>
          <w:rFonts w:ascii="仿宋" w:eastAsia="仿宋" w:hAnsi="仿宋" w:cs="仿宋" w:hint="eastAsia"/>
          <w:spacing w:val="8"/>
          <w:kern w:val="0"/>
          <w:sz w:val="30"/>
          <w:szCs w:val="30"/>
        </w:rPr>
        <w:t>178099113@qq.com</w:t>
      </w:r>
      <w:r w:rsidRPr="00BF6FA3">
        <w:rPr>
          <w:rFonts w:ascii="仿宋" w:eastAsia="仿宋" w:hAnsi="仿宋" w:cs="仿宋" w:hint="eastAsia"/>
          <w:spacing w:val="8"/>
          <w:kern w:val="0"/>
          <w:sz w:val="30"/>
          <w:szCs w:val="30"/>
        </w:rPr>
        <w:t>，其他复赛材料于202</w:t>
      </w:r>
      <w:r w:rsidR="009715DB">
        <w:rPr>
          <w:rFonts w:ascii="仿宋" w:eastAsia="仿宋" w:hAnsi="仿宋" w:cs="仿宋"/>
          <w:spacing w:val="8"/>
          <w:kern w:val="0"/>
          <w:sz w:val="30"/>
          <w:szCs w:val="30"/>
        </w:rPr>
        <w:t>3</w:t>
      </w:r>
      <w:r w:rsidRPr="00BF6FA3">
        <w:rPr>
          <w:rFonts w:ascii="仿宋" w:eastAsia="仿宋" w:hAnsi="仿宋" w:cs="仿宋" w:hint="eastAsia"/>
          <w:spacing w:val="8"/>
          <w:kern w:val="0"/>
          <w:sz w:val="30"/>
          <w:szCs w:val="30"/>
        </w:rPr>
        <w:t>年9月</w:t>
      </w:r>
      <w:r w:rsidR="005F090A">
        <w:rPr>
          <w:rFonts w:ascii="仿宋" w:eastAsia="仿宋" w:hAnsi="仿宋" w:cs="仿宋"/>
          <w:spacing w:val="8"/>
          <w:kern w:val="0"/>
          <w:sz w:val="30"/>
          <w:szCs w:val="30"/>
        </w:rPr>
        <w:t>8</w:t>
      </w:r>
      <w:r w:rsidRPr="00BF6FA3">
        <w:rPr>
          <w:rFonts w:ascii="仿宋" w:eastAsia="仿宋" w:hAnsi="仿宋" w:cs="仿宋" w:hint="eastAsia"/>
          <w:spacing w:val="8"/>
          <w:kern w:val="0"/>
          <w:sz w:val="30"/>
          <w:szCs w:val="30"/>
        </w:rPr>
        <w:t>日前上传竞赛</w:t>
      </w:r>
      <w:r w:rsidRPr="00BF6FA3">
        <w:rPr>
          <w:rFonts w:ascii="仿宋" w:eastAsia="仿宋" w:hAnsi="仿宋" w:cs="仿宋"/>
          <w:spacing w:val="8"/>
          <w:kern w:val="0"/>
          <w:sz w:val="30"/>
          <w:szCs w:val="30"/>
        </w:rPr>
        <w:t>平台</w:t>
      </w:r>
      <w:r w:rsidRPr="00BF6FA3">
        <w:rPr>
          <w:rFonts w:ascii="仿宋" w:eastAsia="仿宋" w:hAnsi="仿宋" w:cs="仿宋" w:hint="eastAsia"/>
          <w:spacing w:val="8"/>
          <w:kern w:val="0"/>
          <w:sz w:val="30"/>
          <w:szCs w:val="30"/>
        </w:rPr>
        <w:t>，可</w:t>
      </w:r>
      <w:r w:rsidRPr="00DD34C8">
        <w:rPr>
          <w:rFonts w:ascii="仿宋" w:eastAsia="仿宋" w:hAnsi="仿宋" w:cs="仿宋" w:hint="eastAsia"/>
          <w:spacing w:val="8"/>
          <w:kern w:val="0"/>
          <w:sz w:val="30"/>
          <w:szCs w:val="30"/>
        </w:rPr>
        <w:t>通过网站（http</w:t>
      </w:r>
      <w:r>
        <w:rPr>
          <w:rFonts w:ascii="仿宋" w:eastAsia="仿宋" w:hAnsi="仿宋" w:cs="仿宋"/>
          <w:spacing w:val="8"/>
          <w:kern w:val="0"/>
          <w:sz w:val="30"/>
          <w:szCs w:val="30"/>
        </w:rPr>
        <w:t>s</w:t>
      </w:r>
      <w:r w:rsidRPr="00DD34C8">
        <w:rPr>
          <w:rFonts w:ascii="仿宋" w:eastAsia="仿宋" w:hAnsi="仿宋" w:cs="仿宋" w:hint="eastAsia"/>
          <w:spacing w:val="8"/>
          <w:kern w:val="0"/>
          <w:sz w:val="30"/>
          <w:szCs w:val="30"/>
        </w:rPr>
        <w:t>://www.hneta.cn/）注册登录信息化教学竞赛平台，注册账号密码</w:t>
      </w:r>
      <w:r w:rsidRPr="00DD34C8">
        <w:rPr>
          <w:rFonts w:ascii="仿宋" w:eastAsia="仿宋" w:hAnsi="仿宋" w:cs="仿宋"/>
          <w:spacing w:val="8"/>
          <w:kern w:val="0"/>
          <w:sz w:val="30"/>
          <w:szCs w:val="30"/>
        </w:rPr>
        <w:t>将</w:t>
      </w:r>
      <w:r>
        <w:rPr>
          <w:rFonts w:ascii="仿宋" w:eastAsia="仿宋" w:hAnsi="仿宋" w:cs="仿宋" w:hint="eastAsia"/>
          <w:spacing w:val="8"/>
          <w:kern w:val="0"/>
          <w:sz w:val="30"/>
          <w:szCs w:val="30"/>
        </w:rPr>
        <w:t>适时</w:t>
      </w:r>
      <w:r w:rsidRPr="00DD34C8">
        <w:rPr>
          <w:rFonts w:ascii="仿宋" w:eastAsia="仿宋" w:hAnsi="仿宋" w:cs="仿宋" w:hint="eastAsia"/>
          <w:spacing w:val="8"/>
          <w:kern w:val="0"/>
          <w:sz w:val="30"/>
          <w:szCs w:val="30"/>
        </w:rPr>
        <w:t>分配</w:t>
      </w:r>
      <w:r w:rsidRPr="00DD34C8">
        <w:rPr>
          <w:rFonts w:ascii="仿宋" w:eastAsia="仿宋" w:hAnsi="仿宋" w:cs="仿宋"/>
          <w:spacing w:val="8"/>
          <w:kern w:val="0"/>
          <w:sz w:val="30"/>
          <w:szCs w:val="30"/>
        </w:rPr>
        <w:t>给</w:t>
      </w:r>
      <w:r w:rsidRPr="00DD34C8">
        <w:rPr>
          <w:rFonts w:ascii="仿宋" w:eastAsia="仿宋" w:hAnsi="仿宋" w:cs="仿宋" w:hint="eastAsia"/>
          <w:spacing w:val="8"/>
          <w:kern w:val="0"/>
          <w:sz w:val="30"/>
          <w:szCs w:val="30"/>
        </w:rPr>
        <w:t>竞赛联系人</w:t>
      </w:r>
      <w:r w:rsidRPr="00DD34C8">
        <w:rPr>
          <w:rFonts w:ascii="仿宋" w:eastAsia="仿宋" w:hAnsi="仿宋" w:cs="仿宋"/>
          <w:spacing w:val="8"/>
          <w:kern w:val="0"/>
          <w:sz w:val="30"/>
          <w:szCs w:val="30"/>
        </w:rPr>
        <w:t>、</w:t>
      </w:r>
      <w:r w:rsidRPr="00DD34C8">
        <w:rPr>
          <w:rFonts w:ascii="仿宋" w:eastAsia="仿宋" w:hAnsi="仿宋" w:cs="仿宋" w:hint="eastAsia"/>
          <w:spacing w:val="8"/>
          <w:kern w:val="0"/>
          <w:sz w:val="30"/>
          <w:szCs w:val="30"/>
        </w:rPr>
        <w:t>复赛</w:t>
      </w:r>
      <w:r w:rsidRPr="00DD34C8">
        <w:rPr>
          <w:rFonts w:ascii="仿宋" w:eastAsia="仿宋" w:hAnsi="仿宋" w:cs="仿宋"/>
          <w:spacing w:val="8"/>
          <w:kern w:val="0"/>
          <w:sz w:val="30"/>
          <w:szCs w:val="30"/>
        </w:rPr>
        <w:t>参赛教师和评审专家。</w:t>
      </w:r>
    </w:p>
    <w:p w:rsidR="00365EC2" w:rsidRPr="00340E32" w:rsidRDefault="00365EC2" w:rsidP="007D3A20">
      <w:pPr>
        <w:ind w:firstLineChars="200" w:firstLine="632"/>
        <w:rPr>
          <w:rFonts w:ascii="仿宋" w:eastAsia="仿宋" w:hAnsi="仿宋" w:cs="仿宋"/>
          <w:spacing w:val="8"/>
          <w:kern w:val="0"/>
          <w:sz w:val="30"/>
          <w:szCs w:val="30"/>
        </w:rPr>
      </w:pPr>
    </w:p>
    <w:p w:rsidR="007D3A20" w:rsidRPr="00964DE3" w:rsidRDefault="007D3A20" w:rsidP="00964DE3">
      <w:pPr>
        <w:ind w:firstLineChars="200" w:firstLine="632"/>
        <w:rPr>
          <w:rFonts w:ascii="黑体" w:eastAsia="黑体" w:hAnsi="黑体" w:cs="仿宋"/>
          <w:spacing w:val="8"/>
          <w:kern w:val="0"/>
          <w:sz w:val="30"/>
          <w:szCs w:val="30"/>
        </w:rPr>
      </w:pPr>
      <w:r w:rsidRPr="00964DE3">
        <w:rPr>
          <w:rFonts w:ascii="黑体" w:eastAsia="黑体" w:hAnsi="黑体" w:cs="仿宋" w:hint="eastAsia"/>
          <w:spacing w:val="8"/>
          <w:kern w:val="0"/>
          <w:sz w:val="30"/>
          <w:szCs w:val="30"/>
        </w:rPr>
        <w:t>三</w:t>
      </w:r>
      <w:r w:rsidRPr="00964DE3">
        <w:rPr>
          <w:rFonts w:ascii="黑体" w:eastAsia="黑体" w:hAnsi="黑体" w:cs="仿宋"/>
          <w:spacing w:val="8"/>
          <w:kern w:val="0"/>
          <w:sz w:val="30"/>
          <w:szCs w:val="30"/>
        </w:rPr>
        <w:t>、</w:t>
      </w:r>
      <w:r w:rsidRPr="00964DE3">
        <w:rPr>
          <w:rFonts w:ascii="黑体" w:eastAsia="黑体" w:hAnsi="黑体" w:cs="仿宋" w:hint="eastAsia"/>
          <w:spacing w:val="8"/>
          <w:kern w:val="0"/>
          <w:sz w:val="30"/>
          <w:szCs w:val="30"/>
        </w:rPr>
        <w:t>咨询</w:t>
      </w:r>
      <w:r w:rsidRPr="00964DE3">
        <w:rPr>
          <w:rFonts w:ascii="黑体" w:eastAsia="黑体" w:hAnsi="黑体" w:cs="仿宋"/>
          <w:spacing w:val="8"/>
          <w:kern w:val="0"/>
          <w:sz w:val="30"/>
          <w:szCs w:val="30"/>
        </w:rPr>
        <w:t>联系方式</w:t>
      </w:r>
    </w:p>
    <w:p w:rsidR="007D3A20" w:rsidRDefault="007D3A20" w:rsidP="007D3A20">
      <w:pPr>
        <w:widowControl/>
        <w:jc w:val="left"/>
        <w:rPr>
          <w:rFonts w:ascii="仿宋" w:eastAsia="仿宋" w:hAnsi="仿宋" w:cs="仿宋"/>
          <w:spacing w:val="8"/>
          <w:kern w:val="0"/>
          <w:sz w:val="30"/>
          <w:szCs w:val="30"/>
        </w:rPr>
      </w:pPr>
      <w:r>
        <w:rPr>
          <w:rFonts w:ascii="仿宋" w:eastAsia="仿宋" w:hAnsi="仿宋" w:cs="仿宋" w:hint="eastAsia"/>
          <w:spacing w:val="8"/>
          <w:kern w:val="0"/>
          <w:sz w:val="30"/>
          <w:szCs w:val="30"/>
        </w:rPr>
        <w:t xml:space="preserve">    竞赛组委会办公室设湖南省高等教育学会教育技术专业委员会秘书处。</w:t>
      </w:r>
    </w:p>
    <w:p w:rsidR="007D3A20" w:rsidRDefault="007D3A20" w:rsidP="007D3A20">
      <w:pPr>
        <w:widowControl/>
        <w:jc w:val="left"/>
        <w:rPr>
          <w:rFonts w:ascii="仿宋" w:eastAsia="仿宋" w:hAnsi="仿宋" w:cs="仿宋"/>
          <w:spacing w:val="8"/>
          <w:kern w:val="0"/>
          <w:sz w:val="30"/>
          <w:szCs w:val="30"/>
        </w:rPr>
      </w:pPr>
      <w:r>
        <w:rPr>
          <w:rFonts w:ascii="仿宋" w:eastAsia="仿宋" w:hAnsi="仿宋" w:cs="仿宋" w:hint="eastAsia"/>
          <w:spacing w:val="8"/>
          <w:kern w:val="0"/>
          <w:sz w:val="30"/>
          <w:szCs w:val="30"/>
        </w:rPr>
        <w:t xml:space="preserve">   </w:t>
      </w:r>
      <w:r>
        <w:rPr>
          <w:rFonts w:ascii="仿宋" w:eastAsia="仿宋" w:hAnsi="仿宋" w:cs="仿宋"/>
          <w:spacing w:val="8"/>
          <w:kern w:val="0"/>
          <w:sz w:val="30"/>
          <w:szCs w:val="30"/>
        </w:rPr>
        <w:t xml:space="preserve"> </w:t>
      </w:r>
      <w:r>
        <w:rPr>
          <w:rFonts w:ascii="仿宋" w:eastAsia="仿宋" w:hAnsi="仿宋" w:cs="仿宋" w:hint="eastAsia"/>
          <w:spacing w:val="8"/>
          <w:kern w:val="0"/>
          <w:sz w:val="30"/>
          <w:szCs w:val="30"/>
        </w:rPr>
        <w:t>通讯地址：湖南师范大学至善楼112；邮编：410081；</w:t>
      </w:r>
    </w:p>
    <w:p w:rsidR="007D3A20" w:rsidRDefault="007D3A20" w:rsidP="007D3A20">
      <w:pPr>
        <w:widowControl/>
        <w:jc w:val="left"/>
        <w:rPr>
          <w:rFonts w:ascii="仿宋" w:eastAsia="仿宋" w:hAnsi="仿宋" w:cs="仿宋"/>
          <w:spacing w:val="8"/>
          <w:kern w:val="0"/>
          <w:sz w:val="30"/>
          <w:szCs w:val="30"/>
        </w:rPr>
      </w:pPr>
      <w:r>
        <w:rPr>
          <w:rFonts w:ascii="仿宋" w:eastAsia="仿宋" w:hAnsi="仿宋" w:cs="仿宋" w:hint="eastAsia"/>
          <w:spacing w:val="8"/>
          <w:kern w:val="0"/>
          <w:sz w:val="30"/>
          <w:szCs w:val="30"/>
        </w:rPr>
        <w:t xml:space="preserve">   </w:t>
      </w:r>
      <w:r>
        <w:rPr>
          <w:rFonts w:ascii="仿宋" w:eastAsia="仿宋" w:hAnsi="仿宋" w:cs="仿宋"/>
          <w:spacing w:val="8"/>
          <w:kern w:val="0"/>
          <w:sz w:val="30"/>
          <w:szCs w:val="30"/>
        </w:rPr>
        <w:t xml:space="preserve"> </w:t>
      </w:r>
      <w:r>
        <w:rPr>
          <w:rFonts w:ascii="仿宋" w:eastAsia="仿宋" w:hAnsi="仿宋" w:cs="仿宋" w:hint="eastAsia"/>
          <w:spacing w:val="8"/>
          <w:kern w:val="0"/>
          <w:sz w:val="30"/>
          <w:szCs w:val="30"/>
        </w:rPr>
        <w:t>联 系 人：汤清明</w:t>
      </w:r>
    </w:p>
    <w:p w:rsidR="007D3A20" w:rsidRDefault="007D3A20" w:rsidP="007D3A20">
      <w:pPr>
        <w:widowControl/>
        <w:jc w:val="left"/>
        <w:rPr>
          <w:rFonts w:ascii="仿宋" w:eastAsia="仿宋" w:hAnsi="仿宋" w:cs="仿宋"/>
          <w:spacing w:val="8"/>
          <w:kern w:val="0"/>
          <w:sz w:val="30"/>
          <w:szCs w:val="30"/>
        </w:rPr>
      </w:pPr>
      <w:r>
        <w:rPr>
          <w:rFonts w:ascii="仿宋" w:eastAsia="仿宋" w:hAnsi="仿宋" w:cs="仿宋" w:hint="eastAsia"/>
          <w:spacing w:val="8"/>
          <w:kern w:val="0"/>
          <w:sz w:val="30"/>
          <w:szCs w:val="30"/>
        </w:rPr>
        <w:t xml:space="preserve">   </w:t>
      </w:r>
      <w:r>
        <w:rPr>
          <w:rFonts w:ascii="仿宋" w:eastAsia="仿宋" w:hAnsi="仿宋" w:cs="仿宋"/>
          <w:spacing w:val="8"/>
          <w:kern w:val="0"/>
          <w:sz w:val="30"/>
          <w:szCs w:val="30"/>
        </w:rPr>
        <w:t xml:space="preserve"> </w:t>
      </w:r>
      <w:r>
        <w:rPr>
          <w:rFonts w:ascii="仿宋" w:eastAsia="仿宋" w:hAnsi="仿宋" w:cs="仿宋" w:hint="eastAsia"/>
          <w:spacing w:val="8"/>
          <w:kern w:val="0"/>
          <w:sz w:val="30"/>
          <w:szCs w:val="30"/>
        </w:rPr>
        <w:t>联系电话：88872249，</w:t>
      </w:r>
      <w:r w:rsidRPr="00AD4625">
        <w:rPr>
          <w:rFonts w:ascii="仿宋" w:eastAsia="仿宋" w:hAnsi="仿宋" w:cs="仿宋" w:hint="eastAsia"/>
          <w:spacing w:val="8"/>
          <w:kern w:val="0"/>
          <w:sz w:val="30"/>
          <w:szCs w:val="30"/>
        </w:rPr>
        <w:t>13054171823</w:t>
      </w:r>
    </w:p>
    <w:p w:rsidR="007D3A20" w:rsidRDefault="007D3A20" w:rsidP="007D3A20">
      <w:pPr>
        <w:widowControl/>
        <w:ind w:firstLineChars="200" w:firstLine="632"/>
        <w:jc w:val="left"/>
        <w:rPr>
          <w:b/>
          <w:sz w:val="28"/>
          <w:szCs w:val="28"/>
        </w:rPr>
        <w:sectPr w:rsidR="007D3A20" w:rsidSect="005A1046">
          <w:headerReference w:type="default" r:id="rId10"/>
          <w:pgSz w:w="11906" w:h="16838"/>
          <w:pgMar w:top="1134" w:right="1588" w:bottom="1089" w:left="1588" w:header="851" w:footer="992" w:gutter="0"/>
          <w:cols w:space="720"/>
          <w:docGrid w:type="lines" w:linePitch="312"/>
        </w:sectPr>
      </w:pPr>
      <w:r w:rsidRPr="002C06CB">
        <w:rPr>
          <w:rFonts w:ascii="仿宋" w:eastAsia="仿宋" w:hAnsi="仿宋" w:cs="仿宋" w:hint="eastAsia"/>
          <w:spacing w:val="8"/>
          <w:kern w:val="0"/>
          <w:sz w:val="30"/>
          <w:szCs w:val="30"/>
        </w:rPr>
        <w:t>电子邮箱</w:t>
      </w:r>
      <w:r>
        <w:rPr>
          <w:rFonts w:ascii="仿宋" w:eastAsia="仿宋" w:hAnsi="仿宋" w:cs="仿宋" w:hint="eastAsia"/>
          <w:spacing w:val="8"/>
          <w:kern w:val="0"/>
          <w:sz w:val="30"/>
          <w:szCs w:val="30"/>
        </w:rPr>
        <w:t>：</w:t>
      </w:r>
      <w:hyperlink r:id="rId11" w:history="1">
        <w:r w:rsidRPr="007120B6">
          <w:rPr>
            <w:rStyle w:val="a5"/>
            <w:rFonts w:ascii="仿宋" w:eastAsia="仿宋" w:hAnsi="仿宋" w:cs="仿宋" w:hint="eastAsia"/>
            <w:spacing w:val="8"/>
            <w:kern w:val="0"/>
            <w:sz w:val="30"/>
            <w:szCs w:val="30"/>
          </w:rPr>
          <w:t>178099113@qq.com</w:t>
        </w:r>
      </w:hyperlink>
    </w:p>
    <w:p w:rsidR="007D3A20" w:rsidRPr="00FA02A7" w:rsidRDefault="007D3A20" w:rsidP="007D3A20">
      <w:pPr>
        <w:widowControl/>
        <w:jc w:val="center"/>
        <w:rPr>
          <w:b/>
          <w:sz w:val="28"/>
          <w:szCs w:val="28"/>
        </w:rPr>
      </w:pPr>
      <w:r>
        <w:rPr>
          <w:rFonts w:hint="eastAsia"/>
          <w:b/>
          <w:sz w:val="28"/>
          <w:szCs w:val="28"/>
        </w:rPr>
        <w:lastRenderedPageBreak/>
        <w:t>1</w:t>
      </w:r>
      <w:r w:rsidRPr="00FA02A7">
        <w:rPr>
          <w:rFonts w:hint="eastAsia"/>
          <w:b/>
          <w:sz w:val="28"/>
          <w:szCs w:val="28"/>
        </w:rPr>
        <w:t>．</w:t>
      </w:r>
      <w:r w:rsidRPr="00FA02A7">
        <w:rPr>
          <w:b/>
          <w:sz w:val="28"/>
          <w:szCs w:val="28"/>
        </w:rPr>
        <w:t>湖南省普通高校信息化教学竞赛复赛推荐项目清单</w:t>
      </w:r>
    </w:p>
    <w:p w:rsidR="007D3A20" w:rsidRPr="00FA02A7" w:rsidRDefault="007D3A20" w:rsidP="007D3A20">
      <w:pPr>
        <w:widowControl/>
        <w:jc w:val="center"/>
        <w:rPr>
          <w:b/>
          <w:sz w:val="28"/>
          <w:szCs w:val="28"/>
        </w:rPr>
      </w:pPr>
    </w:p>
    <w:p w:rsidR="007D3A20" w:rsidRPr="00FA02A7" w:rsidRDefault="007D3A20" w:rsidP="007D3A20">
      <w:pPr>
        <w:ind w:firstLineChars="1450" w:firstLine="4060"/>
        <w:rPr>
          <w:rFonts w:eastAsia="仿宋_GB2312"/>
          <w:sz w:val="28"/>
          <w:szCs w:val="28"/>
        </w:rPr>
      </w:pPr>
      <w:r w:rsidRPr="00FA02A7">
        <w:rPr>
          <w:rFonts w:eastAsia="仿宋_GB2312"/>
          <w:sz w:val="28"/>
          <w:szCs w:val="28"/>
        </w:rPr>
        <w:t>（学校）</w:t>
      </w:r>
    </w:p>
    <w:tbl>
      <w:tblPr>
        <w:tblStyle w:val="7"/>
        <w:tblW w:w="11685" w:type="dxa"/>
        <w:tblInd w:w="1442" w:type="dxa"/>
        <w:tblLayout w:type="fixed"/>
        <w:tblLook w:val="04A0" w:firstRow="1" w:lastRow="0" w:firstColumn="1" w:lastColumn="0" w:noHBand="0" w:noVBand="1"/>
      </w:tblPr>
      <w:tblGrid>
        <w:gridCol w:w="879"/>
        <w:gridCol w:w="1986"/>
        <w:gridCol w:w="1760"/>
        <w:gridCol w:w="1765"/>
        <w:gridCol w:w="1765"/>
        <w:gridCol w:w="1765"/>
        <w:gridCol w:w="1765"/>
      </w:tblGrid>
      <w:tr w:rsidR="007D3A20" w:rsidRPr="00FA02A7" w:rsidTr="00B446C1">
        <w:trPr>
          <w:cnfStyle w:val="100000000000" w:firstRow="1" w:lastRow="0" w:firstColumn="0" w:lastColumn="0" w:oddVBand="0" w:evenVBand="0" w:oddHBand="0" w:evenHBand="0" w:firstRowFirstColumn="0" w:firstRowLastColumn="0" w:lastRowFirstColumn="0" w:lastRowLastColumn="0"/>
          <w:trHeight w:val="561"/>
        </w:trPr>
        <w:tc>
          <w:tcPr>
            <w:cnfStyle w:val="001000000100" w:firstRow="0" w:lastRow="0" w:firstColumn="1" w:lastColumn="0" w:oddVBand="0" w:evenVBand="0" w:oddHBand="0" w:evenHBand="0" w:firstRowFirstColumn="1" w:firstRowLastColumn="0" w:lastRowFirstColumn="0" w:lastRowLastColumn="0"/>
            <w:tcW w:w="879" w:type="dxa"/>
          </w:tcPr>
          <w:p w:rsidR="007D3A20" w:rsidRDefault="007D3A20" w:rsidP="00B446C1">
            <w:pPr>
              <w:jc w:val="center"/>
              <w:rPr>
                <w:rFonts w:eastAsia="仿宋_GB2312"/>
                <w:kern w:val="0"/>
                <w:szCs w:val="21"/>
              </w:rPr>
            </w:pPr>
            <w:r>
              <w:rPr>
                <w:rFonts w:eastAsia="仿宋_GB2312" w:hint="eastAsia"/>
                <w:kern w:val="0"/>
                <w:szCs w:val="21"/>
              </w:rPr>
              <w:t xml:space="preserve">  </w:t>
            </w:r>
            <w:r>
              <w:rPr>
                <w:rFonts w:eastAsia="仿宋_GB2312" w:hint="eastAsia"/>
                <w:kern w:val="0"/>
                <w:szCs w:val="21"/>
              </w:rPr>
              <w:t>信息</w:t>
            </w:r>
          </w:p>
          <w:p w:rsidR="007D3A20" w:rsidRPr="008D49F8" w:rsidRDefault="007D3A20" w:rsidP="00B446C1">
            <w:pPr>
              <w:rPr>
                <w:rFonts w:eastAsia="仿宋_GB2312"/>
                <w:kern w:val="0"/>
                <w:szCs w:val="21"/>
              </w:rPr>
            </w:pPr>
            <w:r w:rsidRPr="008D49F8">
              <w:rPr>
                <w:rFonts w:eastAsia="仿宋_GB2312" w:hint="eastAsia"/>
                <w:kern w:val="0"/>
                <w:szCs w:val="21"/>
              </w:rPr>
              <w:t>序号</w:t>
            </w:r>
          </w:p>
        </w:tc>
        <w:tc>
          <w:tcPr>
            <w:tcW w:w="1986" w:type="dxa"/>
            <w:vAlign w:val="center"/>
          </w:tcPr>
          <w:p w:rsidR="007D3A20" w:rsidRPr="00FA02A7" w:rsidRDefault="007D3A20" w:rsidP="00B446C1">
            <w:pPr>
              <w:jc w:val="center"/>
              <w:cnfStyle w:val="100000000000" w:firstRow="1" w:lastRow="0" w:firstColumn="0" w:lastColumn="0" w:oddVBand="0" w:evenVBand="0" w:oddHBand="0" w:evenHBand="0" w:firstRowFirstColumn="0" w:firstRowLastColumn="0" w:lastRowFirstColumn="0" w:lastRowLastColumn="0"/>
              <w:rPr>
                <w:rFonts w:eastAsia="仿宋_GB2312"/>
                <w:kern w:val="0"/>
                <w:sz w:val="28"/>
                <w:szCs w:val="28"/>
              </w:rPr>
            </w:pPr>
            <w:r w:rsidRPr="00FA02A7">
              <w:rPr>
                <w:rFonts w:eastAsia="仿宋_GB2312"/>
                <w:kern w:val="0"/>
                <w:sz w:val="28"/>
                <w:szCs w:val="28"/>
              </w:rPr>
              <w:t>参赛教师</w:t>
            </w:r>
            <w:r w:rsidRPr="00FA02A7">
              <w:rPr>
                <w:rFonts w:eastAsia="仿宋_GB2312" w:hint="eastAsia"/>
                <w:kern w:val="0"/>
                <w:sz w:val="28"/>
                <w:szCs w:val="28"/>
              </w:rPr>
              <w:t>姓名</w:t>
            </w:r>
          </w:p>
        </w:tc>
        <w:tc>
          <w:tcPr>
            <w:tcW w:w="1760" w:type="dxa"/>
            <w:vAlign w:val="center"/>
          </w:tcPr>
          <w:p w:rsidR="007D3A20" w:rsidRPr="00FA02A7" w:rsidRDefault="007D3A20" w:rsidP="00B446C1">
            <w:pPr>
              <w:jc w:val="center"/>
              <w:cnfStyle w:val="100000000000" w:firstRow="1" w:lastRow="0" w:firstColumn="0" w:lastColumn="0" w:oddVBand="0" w:evenVBand="0" w:oddHBand="0" w:evenHBand="0" w:firstRowFirstColumn="0" w:firstRowLastColumn="0" w:lastRowFirstColumn="0" w:lastRowLastColumn="0"/>
              <w:rPr>
                <w:rFonts w:eastAsia="仿宋_GB2312"/>
                <w:kern w:val="0"/>
                <w:sz w:val="28"/>
                <w:szCs w:val="28"/>
              </w:rPr>
            </w:pPr>
            <w:r w:rsidRPr="00FA02A7">
              <w:rPr>
                <w:rFonts w:eastAsia="仿宋_GB2312"/>
                <w:kern w:val="0"/>
                <w:sz w:val="28"/>
                <w:szCs w:val="28"/>
              </w:rPr>
              <w:t>学科</w:t>
            </w:r>
            <w:r w:rsidRPr="00FA02A7">
              <w:rPr>
                <w:rFonts w:eastAsia="仿宋_GB2312" w:hint="eastAsia"/>
                <w:kern w:val="0"/>
                <w:sz w:val="28"/>
                <w:szCs w:val="28"/>
              </w:rPr>
              <w:t>专业</w:t>
            </w:r>
          </w:p>
        </w:tc>
        <w:tc>
          <w:tcPr>
            <w:tcW w:w="1765" w:type="dxa"/>
            <w:vAlign w:val="center"/>
          </w:tcPr>
          <w:p w:rsidR="007D3A20" w:rsidRPr="00FA02A7" w:rsidRDefault="007D3A20" w:rsidP="00B446C1">
            <w:pPr>
              <w:jc w:val="center"/>
              <w:cnfStyle w:val="100000000000" w:firstRow="1" w:lastRow="0" w:firstColumn="0" w:lastColumn="0" w:oddVBand="0" w:evenVBand="0" w:oddHBand="0" w:evenHBand="0" w:firstRowFirstColumn="0" w:firstRowLastColumn="0" w:lastRowFirstColumn="0" w:lastRowLastColumn="0"/>
              <w:rPr>
                <w:rFonts w:eastAsia="仿宋_GB2312"/>
                <w:kern w:val="0"/>
                <w:sz w:val="28"/>
                <w:szCs w:val="28"/>
              </w:rPr>
            </w:pPr>
            <w:r w:rsidRPr="00FA02A7">
              <w:rPr>
                <w:rFonts w:eastAsia="仿宋_GB2312"/>
                <w:kern w:val="0"/>
                <w:sz w:val="28"/>
                <w:szCs w:val="28"/>
              </w:rPr>
              <w:t>项目名称</w:t>
            </w:r>
          </w:p>
        </w:tc>
        <w:tc>
          <w:tcPr>
            <w:tcW w:w="1765" w:type="dxa"/>
            <w:vAlign w:val="center"/>
          </w:tcPr>
          <w:p w:rsidR="007D3A20" w:rsidRPr="00FA02A7" w:rsidRDefault="007D3A20" w:rsidP="00B446C1">
            <w:pPr>
              <w:jc w:val="center"/>
              <w:cnfStyle w:val="100000000000" w:firstRow="1" w:lastRow="0" w:firstColumn="0" w:lastColumn="0" w:oddVBand="0" w:evenVBand="0" w:oddHBand="0" w:evenHBand="0" w:firstRowFirstColumn="0" w:firstRowLastColumn="0" w:lastRowFirstColumn="0" w:lastRowLastColumn="0"/>
              <w:rPr>
                <w:rFonts w:eastAsia="仿宋_GB2312"/>
                <w:kern w:val="0"/>
                <w:sz w:val="28"/>
                <w:szCs w:val="28"/>
              </w:rPr>
            </w:pPr>
            <w:r w:rsidRPr="00FA02A7">
              <w:rPr>
                <w:rFonts w:eastAsia="仿宋_GB2312" w:hint="eastAsia"/>
                <w:kern w:val="0"/>
                <w:sz w:val="28"/>
                <w:szCs w:val="28"/>
              </w:rPr>
              <w:t>参赛组别</w:t>
            </w:r>
          </w:p>
        </w:tc>
        <w:tc>
          <w:tcPr>
            <w:tcW w:w="1765" w:type="dxa"/>
            <w:vAlign w:val="center"/>
          </w:tcPr>
          <w:p w:rsidR="007D3A20" w:rsidRPr="00FA02A7" w:rsidRDefault="007D3A20" w:rsidP="00B446C1">
            <w:pPr>
              <w:jc w:val="center"/>
              <w:cnfStyle w:val="100000000000" w:firstRow="1" w:lastRow="0" w:firstColumn="0" w:lastColumn="0" w:oddVBand="0" w:evenVBand="0" w:oddHBand="0" w:evenHBand="0" w:firstRowFirstColumn="0" w:firstRowLastColumn="0" w:lastRowFirstColumn="0" w:lastRowLastColumn="0"/>
              <w:rPr>
                <w:rFonts w:eastAsia="仿宋_GB2312"/>
                <w:kern w:val="0"/>
                <w:sz w:val="28"/>
                <w:szCs w:val="28"/>
              </w:rPr>
            </w:pPr>
            <w:r w:rsidRPr="00FA02A7">
              <w:rPr>
                <w:rFonts w:eastAsia="仿宋_GB2312" w:hint="eastAsia"/>
                <w:kern w:val="0"/>
                <w:sz w:val="28"/>
                <w:szCs w:val="28"/>
              </w:rPr>
              <w:t>手机号码</w:t>
            </w:r>
          </w:p>
        </w:tc>
        <w:tc>
          <w:tcPr>
            <w:tcW w:w="1765" w:type="dxa"/>
            <w:vAlign w:val="center"/>
          </w:tcPr>
          <w:p w:rsidR="007D3A20" w:rsidRPr="00FA02A7" w:rsidRDefault="007D3A20" w:rsidP="00B446C1">
            <w:pPr>
              <w:jc w:val="center"/>
              <w:cnfStyle w:val="100000000000" w:firstRow="1" w:lastRow="0" w:firstColumn="0" w:lastColumn="0" w:oddVBand="0" w:evenVBand="0" w:oddHBand="0" w:evenHBand="0" w:firstRowFirstColumn="0" w:firstRowLastColumn="0" w:lastRowFirstColumn="0" w:lastRowLastColumn="0"/>
              <w:rPr>
                <w:rFonts w:eastAsia="仿宋_GB2312"/>
                <w:kern w:val="0"/>
                <w:sz w:val="28"/>
                <w:szCs w:val="28"/>
              </w:rPr>
            </w:pPr>
            <w:r w:rsidRPr="00FA02A7">
              <w:rPr>
                <w:rFonts w:eastAsia="仿宋_GB2312" w:hint="eastAsia"/>
                <w:kern w:val="0"/>
                <w:sz w:val="28"/>
                <w:szCs w:val="28"/>
              </w:rPr>
              <w:t>身份证号</w:t>
            </w:r>
          </w:p>
        </w:tc>
      </w:tr>
      <w:tr w:rsidR="007D3A20" w:rsidRPr="00FA02A7" w:rsidTr="00B446C1">
        <w:trPr>
          <w:trHeight w:val="474"/>
        </w:trPr>
        <w:tc>
          <w:tcPr>
            <w:cnfStyle w:val="001000000000" w:firstRow="0" w:lastRow="0" w:firstColumn="1" w:lastColumn="0" w:oddVBand="0" w:evenVBand="0" w:oddHBand="0" w:evenHBand="0" w:firstRowFirstColumn="0" w:firstRowLastColumn="0" w:lastRowFirstColumn="0" w:lastRowLastColumn="0"/>
            <w:tcW w:w="879" w:type="dxa"/>
            <w:tcBorders>
              <w:top w:val="single" w:sz="12" w:space="0" w:color="000000"/>
              <w:bottom w:val="single" w:sz="6" w:space="0" w:color="000000"/>
            </w:tcBorders>
            <w:vAlign w:val="center"/>
          </w:tcPr>
          <w:p w:rsidR="007D3A20" w:rsidRPr="00FA02A7" w:rsidRDefault="007D3A20" w:rsidP="00B446C1">
            <w:pPr>
              <w:jc w:val="center"/>
              <w:rPr>
                <w:rFonts w:eastAsia="仿宋_GB2312"/>
                <w:kern w:val="0"/>
                <w:sz w:val="24"/>
              </w:rPr>
            </w:pPr>
            <w:r w:rsidRPr="00FA02A7">
              <w:rPr>
                <w:rFonts w:eastAsia="仿宋_GB2312" w:hint="eastAsia"/>
                <w:kern w:val="0"/>
                <w:sz w:val="24"/>
              </w:rPr>
              <w:t>1</w:t>
            </w:r>
          </w:p>
        </w:tc>
        <w:tc>
          <w:tcPr>
            <w:tcW w:w="1986" w:type="dxa"/>
            <w:tcBorders>
              <w:top w:val="single" w:sz="12"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0" w:type="dxa"/>
            <w:tcBorders>
              <w:top w:val="single" w:sz="12"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12"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12"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12"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12"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r>
      <w:tr w:rsidR="007D3A20" w:rsidRPr="00FA02A7" w:rsidTr="00B446C1">
        <w:trPr>
          <w:trHeight w:val="474"/>
        </w:trPr>
        <w:tc>
          <w:tcPr>
            <w:cnfStyle w:val="001000000000" w:firstRow="0" w:lastRow="0" w:firstColumn="1" w:lastColumn="0" w:oddVBand="0" w:evenVBand="0" w:oddHBand="0" w:evenHBand="0" w:firstRowFirstColumn="0" w:firstRowLastColumn="0" w:lastRowFirstColumn="0" w:lastRowLastColumn="0"/>
            <w:tcW w:w="879" w:type="dxa"/>
            <w:tcBorders>
              <w:top w:val="single" w:sz="6" w:space="0" w:color="000000"/>
              <w:bottom w:val="single" w:sz="6" w:space="0" w:color="000000"/>
            </w:tcBorders>
            <w:vAlign w:val="center"/>
          </w:tcPr>
          <w:p w:rsidR="007D3A20" w:rsidRPr="00FA02A7" w:rsidRDefault="007D3A20" w:rsidP="00B446C1">
            <w:pPr>
              <w:jc w:val="center"/>
              <w:rPr>
                <w:rFonts w:eastAsia="仿宋_GB2312"/>
                <w:kern w:val="0"/>
                <w:sz w:val="24"/>
              </w:rPr>
            </w:pPr>
            <w:r w:rsidRPr="00FA02A7">
              <w:rPr>
                <w:rFonts w:eastAsia="仿宋_GB2312" w:hint="eastAsia"/>
                <w:kern w:val="0"/>
                <w:sz w:val="24"/>
              </w:rPr>
              <w:t>2</w:t>
            </w:r>
          </w:p>
        </w:tc>
        <w:tc>
          <w:tcPr>
            <w:tcW w:w="1986"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0"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r>
      <w:tr w:rsidR="007D3A20" w:rsidRPr="00FA02A7" w:rsidTr="00B446C1">
        <w:trPr>
          <w:trHeight w:val="474"/>
        </w:trPr>
        <w:tc>
          <w:tcPr>
            <w:cnfStyle w:val="001000000000" w:firstRow="0" w:lastRow="0" w:firstColumn="1" w:lastColumn="0" w:oddVBand="0" w:evenVBand="0" w:oddHBand="0" w:evenHBand="0" w:firstRowFirstColumn="0" w:firstRowLastColumn="0" w:lastRowFirstColumn="0" w:lastRowLastColumn="0"/>
            <w:tcW w:w="879" w:type="dxa"/>
            <w:tcBorders>
              <w:top w:val="single" w:sz="6" w:space="0" w:color="000000"/>
              <w:bottom w:val="single" w:sz="6" w:space="0" w:color="000000"/>
            </w:tcBorders>
            <w:vAlign w:val="center"/>
          </w:tcPr>
          <w:p w:rsidR="007D3A20" w:rsidRPr="00FA02A7" w:rsidRDefault="007D3A20" w:rsidP="00B446C1">
            <w:pPr>
              <w:jc w:val="center"/>
              <w:rPr>
                <w:rFonts w:eastAsia="仿宋_GB2312"/>
                <w:kern w:val="0"/>
                <w:sz w:val="24"/>
              </w:rPr>
            </w:pPr>
            <w:r w:rsidRPr="00FA02A7">
              <w:rPr>
                <w:rFonts w:eastAsia="仿宋_GB2312" w:hint="eastAsia"/>
                <w:kern w:val="0"/>
                <w:sz w:val="24"/>
              </w:rPr>
              <w:t>3</w:t>
            </w:r>
          </w:p>
        </w:tc>
        <w:tc>
          <w:tcPr>
            <w:tcW w:w="1986"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0"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r>
      <w:tr w:rsidR="007D3A20" w:rsidRPr="00FA02A7" w:rsidTr="00B446C1">
        <w:trPr>
          <w:trHeight w:val="474"/>
        </w:trPr>
        <w:tc>
          <w:tcPr>
            <w:cnfStyle w:val="001000000000" w:firstRow="0" w:lastRow="0" w:firstColumn="1" w:lastColumn="0" w:oddVBand="0" w:evenVBand="0" w:oddHBand="0" w:evenHBand="0" w:firstRowFirstColumn="0" w:firstRowLastColumn="0" w:lastRowFirstColumn="0" w:lastRowLastColumn="0"/>
            <w:tcW w:w="879" w:type="dxa"/>
            <w:tcBorders>
              <w:top w:val="single" w:sz="6" w:space="0" w:color="000000"/>
              <w:bottom w:val="single" w:sz="6" w:space="0" w:color="000000"/>
            </w:tcBorders>
            <w:vAlign w:val="center"/>
          </w:tcPr>
          <w:p w:rsidR="007D3A20" w:rsidRPr="00FA02A7" w:rsidRDefault="007D3A20" w:rsidP="00B446C1">
            <w:pPr>
              <w:jc w:val="center"/>
              <w:rPr>
                <w:rFonts w:eastAsia="仿宋_GB2312"/>
                <w:kern w:val="0"/>
                <w:sz w:val="24"/>
              </w:rPr>
            </w:pPr>
            <w:r w:rsidRPr="00FA02A7">
              <w:rPr>
                <w:rFonts w:eastAsia="仿宋_GB2312" w:hint="eastAsia"/>
                <w:kern w:val="0"/>
                <w:sz w:val="24"/>
              </w:rPr>
              <w:t>4</w:t>
            </w:r>
          </w:p>
        </w:tc>
        <w:tc>
          <w:tcPr>
            <w:tcW w:w="1986"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0"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r>
      <w:tr w:rsidR="007D3A20" w:rsidRPr="00FA02A7" w:rsidTr="00B446C1">
        <w:trPr>
          <w:trHeight w:val="474"/>
        </w:trPr>
        <w:tc>
          <w:tcPr>
            <w:cnfStyle w:val="001000000000" w:firstRow="0" w:lastRow="0" w:firstColumn="1" w:lastColumn="0" w:oddVBand="0" w:evenVBand="0" w:oddHBand="0" w:evenHBand="0" w:firstRowFirstColumn="0" w:firstRowLastColumn="0" w:lastRowFirstColumn="0" w:lastRowLastColumn="0"/>
            <w:tcW w:w="879" w:type="dxa"/>
            <w:tcBorders>
              <w:top w:val="single" w:sz="6" w:space="0" w:color="000000"/>
              <w:bottom w:val="single" w:sz="6" w:space="0" w:color="000000"/>
            </w:tcBorders>
            <w:vAlign w:val="center"/>
          </w:tcPr>
          <w:p w:rsidR="007D3A20" w:rsidRPr="00FA02A7" w:rsidRDefault="007D3A20" w:rsidP="00B446C1">
            <w:pPr>
              <w:jc w:val="center"/>
              <w:rPr>
                <w:rFonts w:eastAsia="仿宋_GB2312"/>
                <w:kern w:val="0"/>
                <w:sz w:val="24"/>
              </w:rPr>
            </w:pPr>
            <w:r w:rsidRPr="00FA02A7">
              <w:rPr>
                <w:rFonts w:eastAsia="仿宋_GB2312" w:hint="eastAsia"/>
                <w:kern w:val="0"/>
                <w:sz w:val="24"/>
              </w:rPr>
              <w:t>5</w:t>
            </w:r>
          </w:p>
        </w:tc>
        <w:tc>
          <w:tcPr>
            <w:tcW w:w="1986"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0"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r>
      <w:tr w:rsidR="007D3A20" w:rsidRPr="00FA02A7" w:rsidTr="00B446C1">
        <w:trPr>
          <w:trHeight w:val="474"/>
        </w:trPr>
        <w:tc>
          <w:tcPr>
            <w:cnfStyle w:val="001000000000" w:firstRow="0" w:lastRow="0" w:firstColumn="1" w:lastColumn="0" w:oddVBand="0" w:evenVBand="0" w:oddHBand="0" w:evenHBand="0" w:firstRowFirstColumn="0" w:firstRowLastColumn="0" w:lastRowFirstColumn="0" w:lastRowLastColumn="0"/>
            <w:tcW w:w="879" w:type="dxa"/>
            <w:tcBorders>
              <w:top w:val="single" w:sz="6" w:space="0" w:color="000000"/>
              <w:bottom w:val="single" w:sz="6" w:space="0" w:color="000000"/>
            </w:tcBorders>
            <w:vAlign w:val="center"/>
          </w:tcPr>
          <w:p w:rsidR="007D3A20" w:rsidRPr="00FA02A7" w:rsidRDefault="007D3A20" w:rsidP="00B446C1">
            <w:pPr>
              <w:jc w:val="center"/>
              <w:rPr>
                <w:rFonts w:eastAsia="仿宋_GB2312"/>
                <w:kern w:val="0"/>
                <w:sz w:val="24"/>
              </w:rPr>
            </w:pPr>
            <w:r>
              <w:rPr>
                <w:rFonts w:eastAsia="仿宋_GB2312" w:hint="eastAsia"/>
                <w:kern w:val="0"/>
                <w:sz w:val="24"/>
              </w:rPr>
              <w:t>6</w:t>
            </w:r>
          </w:p>
        </w:tc>
        <w:tc>
          <w:tcPr>
            <w:tcW w:w="1986"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0"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6"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r>
      <w:tr w:rsidR="007D3A20" w:rsidRPr="00FA02A7" w:rsidTr="00B446C1">
        <w:trPr>
          <w:trHeight w:val="474"/>
        </w:trPr>
        <w:tc>
          <w:tcPr>
            <w:cnfStyle w:val="001000000000" w:firstRow="0" w:lastRow="0" w:firstColumn="1" w:lastColumn="0" w:oddVBand="0" w:evenVBand="0" w:oddHBand="0" w:evenHBand="0" w:firstRowFirstColumn="0" w:firstRowLastColumn="0" w:lastRowFirstColumn="0" w:lastRowLastColumn="0"/>
            <w:tcW w:w="879" w:type="dxa"/>
            <w:tcBorders>
              <w:top w:val="single" w:sz="6" w:space="0" w:color="000000"/>
              <w:bottom w:val="single" w:sz="18" w:space="0" w:color="000000"/>
            </w:tcBorders>
            <w:vAlign w:val="center"/>
          </w:tcPr>
          <w:p w:rsidR="007D3A20" w:rsidRPr="00FA02A7" w:rsidRDefault="007D3A20" w:rsidP="00B446C1">
            <w:pPr>
              <w:jc w:val="center"/>
              <w:rPr>
                <w:rFonts w:eastAsia="仿宋_GB2312"/>
                <w:kern w:val="0"/>
                <w:sz w:val="24"/>
              </w:rPr>
            </w:pPr>
            <w:r>
              <w:rPr>
                <w:rFonts w:eastAsia="仿宋_GB2312"/>
                <w:kern w:val="0"/>
                <w:sz w:val="24"/>
              </w:rPr>
              <w:t>7</w:t>
            </w:r>
          </w:p>
        </w:tc>
        <w:tc>
          <w:tcPr>
            <w:tcW w:w="1986" w:type="dxa"/>
            <w:tcBorders>
              <w:top w:val="single" w:sz="6" w:space="0" w:color="000000"/>
              <w:bottom w:val="single" w:sz="18"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0" w:type="dxa"/>
            <w:tcBorders>
              <w:top w:val="single" w:sz="6" w:space="0" w:color="000000"/>
              <w:bottom w:val="single" w:sz="18"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18"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18"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18"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c>
          <w:tcPr>
            <w:tcW w:w="1765" w:type="dxa"/>
            <w:tcBorders>
              <w:top w:val="single" w:sz="6" w:space="0" w:color="000000"/>
              <w:bottom w:val="single" w:sz="18" w:space="0" w:color="000000"/>
            </w:tcBorders>
            <w:vAlign w:val="center"/>
          </w:tcPr>
          <w:p w:rsidR="007D3A20" w:rsidRPr="00FA02A7" w:rsidRDefault="007D3A20" w:rsidP="00B446C1">
            <w:pPr>
              <w:jc w:val="center"/>
              <w:cnfStyle w:val="000000000000" w:firstRow="0" w:lastRow="0" w:firstColumn="0" w:lastColumn="0" w:oddVBand="0" w:evenVBand="0" w:oddHBand="0" w:evenHBand="0" w:firstRowFirstColumn="0" w:firstRowLastColumn="0" w:lastRowFirstColumn="0" w:lastRowLastColumn="0"/>
              <w:rPr>
                <w:rFonts w:eastAsia="仿宋_GB2312"/>
                <w:kern w:val="0"/>
                <w:sz w:val="24"/>
              </w:rPr>
            </w:pPr>
          </w:p>
        </w:tc>
      </w:tr>
    </w:tbl>
    <w:p w:rsidR="007D3A20" w:rsidRPr="003A75FE" w:rsidRDefault="007D3A20" w:rsidP="007D3A20">
      <w:pPr>
        <w:widowControl/>
        <w:ind w:firstLineChars="600" w:firstLine="1260"/>
        <w:jc w:val="left"/>
        <w:rPr>
          <w:rFonts w:eastAsia="仿宋_GB2312"/>
          <w:color w:val="FF0000"/>
          <w:szCs w:val="21"/>
        </w:rPr>
      </w:pPr>
    </w:p>
    <w:p w:rsidR="007D3A20" w:rsidRDefault="007D3A20" w:rsidP="007D3A20">
      <w:pPr>
        <w:widowControl/>
        <w:jc w:val="left"/>
        <w:rPr>
          <w:b/>
          <w:sz w:val="28"/>
          <w:szCs w:val="28"/>
        </w:rPr>
      </w:pPr>
    </w:p>
    <w:p w:rsidR="007D3A20" w:rsidRDefault="007D3A20" w:rsidP="007D3A20">
      <w:pPr>
        <w:widowControl/>
        <w:jc w:val="left"/>
        <w:rPr>
          <w:b/>
          <w:sz w:val="28"/>
          <w:szCs w:val="28"/>
        </w:rPr>
      </w:pPr>
    </w:p>
    <w:p w:rsidR="007D3A20" w:rsidRDefault="007D3A20" w:rsidP="007D3A20">
      <w:pPr>
        <w:widowControl/>
        <w:jc w:val="left"/>
        <w:rPr>
          <w:b/>
          <w:sz w:val="28"/>
          <w:szCs w:val="28"/>
        </w:rPr>
      </w:pPr>
    </w:p>
    <w:p w:rsidR="007D3A20" w:rsidRDefault="007D3A20" w:rsidP="007D3A20">
      <w:pPr>
        <w:widowControl/>
        <w:jc w:val="left"/>
        <w:rPr>
          <w:b/>
          <w:sz w:val="28"/>
          <w:szCs w:val="28"/>
        </w:rPr>
      </w:pPr>
    </w:p>
    <w:p w:rsidR="007D3A20" w:rsidRDefault="007D3A20" w:rsidP="007D3A20">
      <w:pPr>
        <w:widowControl/>
        <w:jc w:val="left"/>
        <w:rPr>
          <w:b/>
          <w:sz w:val="28"/>
          <w:szCs w:val="28"/>
        </w:rPr>
      </w:pPr>
    </w:p>
    <w:p w:rsidR="007D3A20" w:rsidRDefault="007D3A20" w:rsidP="007D3A20">
      <w:pPr>
        <w:widowControl/>
        <w:jc w:val="left"/>
        <w:rPr>
          <w:b/>
          <w:sz w:val="28"/>
          <w:szCs w:val="28"/>
        </w:rPr>
      </w:pPr>
    </w:p>
    <w:p w:rsidR="007D3A20" w:rsidRDefault="007D3A20" w:rsidP="007D3A20">
      <w:pPr>
        <w:widowControl/>
        <w:jc w:val="left"/>
        <w:rPr>
          <w:b/>
          <w:sz w:val="28"/>
          <w:szCs w:val="28"/>
        </w:rPr>
      </w:pPr>
    </w:p>
    <w:p w:rsidR="007D3A20" w:rsidRDefault="007D3A20" w:rsidP="007D3A20">
      <w:pPr>
        <w:widowControl/>
        <w:jc w:val="left"/>
        <w:rPr>
          <w:b/>
          <w:sz w:val="28"/>
          <w:szCs w:val="28"/>
        </w:rPr>
      </w:pPr>
    </w:p>
    <w:p w:rsidR="007D3A20" w:rsidRDefault="007D3A20" w:rsidP="007D3A20">
      <w:pPr>
        <w:widowControl/>
        <w:jc w:val="left"/>
        <w:rPr>
          <w:b/>
          <w:sz w:val="28"/>
          <w:szCs w:val="28"/>
        </w:rPr>
      </w:pPr>
    </w:p>
    <w:p w:rsidR="007D3A20" w:rsidRDefault="007D3A20" w:rsidP="007D3A20">
      <w:pPr>
        <w:widowControl/>
        <w:jc w:val="left"/>
        <w:rPr>
          <w:b/>
          <w:sz w:val="28"/>
          <w:szCs w:val="28"/>
        </w:rPr>
      </w:pPr>
    </w:p>
    <w:p w:rsidR="007D3A20" w:rsidRDefault="007D3A20" w:rsidP="007D3A20">
      <w:pPr>
        <w:widowControl/>
        <w:jc w:val="left"/>
        <w:rPr>
          <w:b/>
          <w:sz w:val="28"/>
          <w:szCs w:val="28"/>
        </w:rPr>
      </w:pPr>
    </w:p>
    <w:p w:rsidR="007D3A20" w:rsidRPr="00633F8C" w:rsidRDefault="007D3A20" w:rsidP="007D3A20">
      <w:pPr>
        <w:widowControl/>
        <w:jc w:val="left"/>
        <w:rPr>
          <w:b/>
          <w:color w:val="FF0000"/>
          <w:sz w:val="28"/>
          <w:szCs w:val="28"/>
        </w:rPr>
      </w:pPr>
      <w:r>
        <w:rPr>
          <w:rFonts w:hint="eastAsia"/>
          <w:b/>
          <w:sz w:val="28"/>
          <w:szCs w:val="28"/>
        </w:rPr>
        <w:t>2</w:t>
      </w:r>
      <w:r w:rsidRPr="00FA02A7">
        <w:rPr>
          <w:rFonts w:hint="eastAsia"/>
          <w:b/>
          <w:sz w:val="28"/>
          <w:szCs w:val="28"/>
        </w:rPr>
        <w:t>．</w:t>
      </w:r>
      <w:r w:rsidRPr="00FA02A7">
        <w:rPr>
          <w:b/>
          <w:sz w:val="28"/>
          <w:szCs w:val="28"/>
        </w:rPr>
        <w:t>湖南省普通高校信息化教学竞赛复赛推荐</w:t>
      </w:r>
      <w:r w:rsidRPr="00FA02A7">
        <w:rPr>
          <w:rFonts w:hint="eastAsia"/>
          <w:b/>
          <w:sz w:val="28"/>
          <w:szCs w:val="28"/>
        </w:rPr>
        <w:t>专家名</w:t>
      </w:r>
      <w:r w:rsidRPr="00FA02A7">
        <w:rPr>
          <w:b/>
          <w:sz w:val="28"/>
          <w:szCs w:val="28"/>
        </w:rPr>
        <w:t>单</w:t>
      </w:r>
      <w:r w:rsidRPr="00FA02A7">
        <w:rPr>
          <w:rFonts w:hint="eastAsia"/>
          <w:b/>
          <w:sz w:val="28"/>
          <w:szCs w:val="28"/>
        </w:rPr>
        <w:t>（文</w:t>
      </w:r>
      <w:r w:rsidRPr="0037075A">
        <w:rPr>
          <w:rFonts w:hint="eastAsia"/>
          <w:b/>
          <w:sz w:val="28"/>
          <w:szCs w:val="28"/>
        </w:rPr>
        <w:t>、理、实践类各限报一人</w:t>
      </w:r>
      <w:r w:rsidRPr="001538EC">
        <w:rPr>
          <w:rFonts w:hint="eastAsia"/>
          <w:b/>
          <w:sz w:val="28"/>
          <w:szCs w:val="28"/>
        </w:rPr>
        <w:t>）</w:t>
      </w:r>
    </w:p>
    <w:p w:rsidR="007D3A20" w:rsidRPr="00633F8C" w:rsidRDefault="007D3A20" w:rsidP="007D3A20">
      <w:pPr>
        <w:widowControl/>
        <w:jc w:val="left"/>
        <w:rPr>
          <w:b/>
          <w:color w:val="FF0000"/>
          <w:sz w:val="28"/>
          <w:szCs w:val="28"/>
        </w:rPr>
      </w:pPr>
    </w:p>
    <w:p w:rsidR="007D3A20" w:rsidRPr="00FA02A7" w:rsidRDefault="007D3A20" w:rsidP="007D3A20">
      <w:pPr>
        <w:rPr>
          <w:b/>
          <w:sz w:val="28"/>
          <w:szCs w:val="28"/>
        </w:rPr>
      </w:pPr>
      <w:r w:rsidRPr="00FA02A7">
        <w:rPr>
          <w:rFonts w:eastAsia="仿宋_GB2312"/>
          <w:sz w:val="28"/>
          <w:szCs w:val="28"/>
          <w:u w:val="single"/>
        </w:rPr>
        <w:t xml:space="preserve">                  </w:t>
      </w:r>
      <w:r w:rsidRPr="00FA02A7">
        <w:rPr>
          <w:rFonts w:eastAsia="仿宋_GB2312"/>
          <w:sz w:val="28"/>
          <w:szCs w:val="28"/>
        </w:rPr>
        <w:t>（学校）</w:t>
      </w:r>
    </w:p>
    <w:tbl>
      <w:tblPr>
        <w:tblW w:w="1472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47"/>
        <w:gridCol w:w="1457"/>
        <w:gridCol w:w="1457"/>
        <w:gridCol w:w="1541"/>
        <w:gridCol w:w="2373"/>
        <w:gridCol w:w="2373"/>
        <w:gridCol w:w="1761"/>
        <w:gridCol w:w="1457"/>
        <w:gridCol w:w="1454"/>
      </w:tblGrid>
      <w:tr w:rsidR="007D3A20" w:rsidRPr="00FA02A7" w:rsidTr="00B446C1">
        <w:tc>
          <w:tcPr>
            <w:tcW w:w="847" w:type="dxa"/>
            <w:vAlign w:val="center"/>
          </w:tcPr>
          <w:p w:rsidR="007D3A20" w:rsidRPr="00FA02A7" w:rsidRDefault="007D3A20" w:rsidP="00B446C1">
            <w:pPr>
              <w:jc w:val="center"/>
              <w:rPr>
                <w:rFonts w:eastAsia="仿宋_GB2312"/>
                <w:kern w:val="0"/>
                <w:sz w:val="28"/>
                <w:szCs w:val="28"/>
              </w:rPr>
            </w:pPr>
            <w:r w:rsidRPr="00FA02A7">
              <w:rPr>
                <w:rFonts w:eastAsia="仿宋_GB2312"/>
                <w:kern w:val="0"/>
                <w:sz w:val="28"/>
                <w:szCs w:val="28"/>
              </w:rPr>
              <w:t>序号</w:t>
            </w:r>
          </w:p>
        </w:tc>
        <w:tc>
          <w:tcPr>
            <w:tcW w:w="1457" w:type="dxa"/>
            <w:vAlign w:val="bottom"/>
          </w:tcPr>
          <w:p w:rsidR="007D3A20" w:rsidRPr="00FA02A7" w:rsidRDefault="007D3A20" w:rsidP="00B446C1">
            <w:pPr>
              <w:jc w:val="center"/>
              <w:rPr>
                <w:rFonts w:eastAsia="仿宋_GB2312"/>
                <w:kern w:val="0"/>
                <w:sz w:val="28"/>
                <w:szCs w:val="28"/>
              </w:rPr>
            </w:pPr>
            <w:r w:rsidRPr="00FA02A7">
              <w:rPr>
                <w:rFonts w:eastAsia="仿宋_GB2312" w:hint="eastAsia"/>
                <w:kern w:val="0"/>
                <w:sz w:val="28"/>
                <w:szCs w:val="28"/>
              </w:rPr>
              <w:t>专家姓名</w:t>
            </w:r>
          </w:p>
        </w:tc>
        <w:tc>
          <w:tcPr>
            <w:tcW w:w="1457" w:type="dxa"/>
            <w:vAlign w:val="center"/>
          </w:tcPr>
          <w:p w:rsidR="007D3A20" w:rsidRPr="00FA02A7" w:rsidRDefault="007D3A20" w:rsidP="00B446C1">
            <w:pPr>
              <w:jc w:val="center"/>
              <w:rPr>
                <w:rFonts w:eastAsia="仿宋_GB2312"/>
                <w:kern w:val="0"/>
                <w:sz w:val="28"/>
                <w:szCs w:val="28"/>
              </w:rPr>
            </w:pPr>
            <w:r w:rsidRPr="00FA02A7">
              <w:rPr>
                <w:rFonts w:eastAsia="仿宋_GB2312"/>
                <w:kern w:val="0"/>
                <w:sz w:val="28"/>
                <w:szCs w:val="28"/>
              </w:rPr>
              <w:t>学科</w:t>
            </w:r>
            <w:r w:rsidRPr="00FA02A7">
              <w:rPr>
                <w:rFonts w:eastAsia="仿宋_GB2312" w:hint="eastAsia"/>
                <w:kern w:val="0"/>
                <w:sz w:val="28"/>
                <w:szCs w:val="28"/>
              </w:rPr>
              <w:t>专业</w:t>
            </w:r>
          </w:p>
        </w:tc>
        <w:tc>
          <w:tcPr>
            <w:tcW w:w="1541" w:type="dxa"/>
            <w:vAlign w:val="center"/>
          </w:tcPr>
          <w:p w:rsidR="007D3A20" w:rsidRPr="00FA02A7" w:rsidRDefault="007D3A20" w:rsidP="00B446C1">
            <w:pPr>
              <w:jc w:val="center"/>
            </w:pPr>
            <w:r w:rsidRPr="00FA02A7">
              <w:rPr>
                <w:rFonts w:eastAsia="仿宋_GB2312" w:hint="eastAsia"/>
                <w:kern w:val="0"/>
                <w:sz w:val="28"/>
                <w:szCs w:val="28"/>
              </w:rPr>
              <w:t>职称</w:t>
            </w:r>
            <w:r w:rsidRPr="00FA02A7">
              <w:rPr>
                <w:rFonts w:eastAsia="仿宋_GB2312" w:hint="eastAsia"/>
                <w:kern w:val="0"/>
                <w:sz w:val="28"/>
                <w:szCs w:val="28"/>
              </w:rPr>
              <w:t>/</w:t>
            </w:r>
            <w:r w:rsidRPr="00FA02A7">
              <w:rPr>
                <w:rFonts w:eastAsia="仿宋_GB2312" w:hint="eastAsia"/>
                <w:kern w:val="0"/>
                <w:sz w:val="28"/>
                <w:szCs w:val="28"/>
              </w:rPr>
              <w:t>职务</w:t>
            </w:r>
          </w:p>
        </w:tc>
        <w:tc>
          <w:tcPr>
            <w:tcW w:w="2373" w:type="dxa"/>
            <w:vAlign w:val="center"/>
          </w:tcPr>
          <w:p w:rsidR="007D3A20" w:rsidRPr="00FA02A7" w:rsidRDefault="007D3A20" w:rsidP="00B446C1">
            <w:pPr>
              <w:jc w:val="center"/>
              <w:rPr>
                <w:rFonts w:eastAsia="仿宋_GB2312"/>
                <w:kern w:val="0"/>
                <w:sz w:val="28"/>
                <w:szCs w:val="28"/>
              </w:rPr>
            </w:pPr>
            <w:r w:rsidRPr="00FA02A7">
              <w:rPr>
                <w:rFonts w:eastAsia="仿宋_GB2312" w:hint="eastAsia"/>
                <w:kern w:val="0"/>
                <w:sz w:val="28"/>
                <w:szCs w:val="28"/>
              </w:rPr>
              <w:t>身份证号码</w:t>
            </w:r>
          </w:p>
        </w:tc>
        <w:tc>
          <w:tcPr>
            <w:tcW w:w="2373" w:type="dxa"/>
            <w:vAlign w:val="center"/>
          </w:tcPr>
          <w:p w:rsidR="007D3A20" w:rsidRPr="00FA02A7" w:rsidRDefault="007D3A20" w:rsidP="00B446C1">
            <w:pPr>
              <w:jc w:val="center"/>
            </w:pPr>
            <w:r w:rsidRPr="00FA02A7">
              <w:rPr>
                <w:rFonts w:eastAsia="仿宋_GB2312" w:hint="eastAsia"/>
                <w:kern w:val="0"/>
                <w:sz w:val="28"/>
                <w:szCs w:val="28"/>
              </w:rPr>
              <w:t>开户行</w:t>
            </w:r>
          </w:p>
        </w:tc>
        <w:tc>
          <w:tcPr>
            <w:tcW w:w="1761" w:type="dxa"/>
            <w:vAlign w:val="center"/>
          </w:tcPr>
          <w:p w:rsidR="007D3A20" w:rsidRPr="00FA02A7" w:rsidRDefault="007D3A20" w:rsidP="00B446C1">
            <w:pPr>
              <w:jc w:val="center"/>
              <w:rPr>
                <w:rFonts w:eastAsia="仿宋_GB2312"/>
                <w:kern w:val="0"/>
                <w:sz w:val="28"/>
                <w:szCs w:val="28"/>
              </w:rPr>
            </w:pPr>
            <w:r w:rsidRPr="00FA02A7">
              <w:rPr>
                <w:rFonts w:eastAsia="仿宋_GB2312" w:hint="eastAsia"/>
                <w:kern w:val="0"/>
                <w:sz w:val="28"/>
                <w:szCs w:val="28"/>
              </w:rPr>
              <w:t>银行卡号</w:t>
            </w:r>
          </w:p>
        </w:tc>
        <w:tc>
          <w:tcPr>
            <w:tcW w:w="1457" w:type="dxa"/>
            <w:vAlign w:val="center"/>
          </w:tcPr>
          <w:p w:rsidR="007D3A20" w:rsidRPr="00FA02A7" w:rsidRDefault="007D3A20" w:rsidP="00B446C1">
            <w:pPr>
              <w:jc w:val="center"/>
            </w:pPr>
            <w:r w:rsidRPr="00FA02A7">
              <w:rPr>
                <w:rFonts w:eastAsia="仿宋_GB2312" w:hint="eastAsia"/>
                <w:kern w:val="0"/>
                <w:sz w:val="28"/>
                <w:szCs w:val="28"/>
              </w:rPr>
              <w:t>电子信箱</w:t>
            </w:r>
          </w:p>
        </w:tc>
        <w:tc>
          <w:tcPr>
            <w:tcW w:w="1454" w:type="dxa"/>
            <w:vAlign w:val="center"/>
          </w:tcPr>
          <w:p w:rsidR="007D3A20" w:rsidRPr="00FA02A7" w:rsidRDefault="007D3A20" w:rsidP="00B446C1">
            <w:pPr>
              <w:jc w:val="center"/>
              <w:rPr>
                <w:rFonts w:eastAsia="仿宋_GB2312"/>
                <w:kern w:val="0"/>
                <w:sz w:val="28"/>
                <w:szCs w:val="28"/>
              </w:rPr>
            </w:pPr>
            <w:r w:rsidRPr="00FA02A7">
              <w:rPr>
                <w:rFonts w:eastAsia="仿宋_GB2312" w:hint="eastAsia"/>
                <w:kern w:val="0"/>
                <w:sz w:val="28"/>
                <w:szCs w:val="28"/>
              </w:rPr>
              <w:t>手机号码</w:t>
            </w:r>
          </w:p>
        </w:tc>
      </w:tr>
      <w:tr w:rsidR="007D3A20" w:rsidRPr="00FA02A7" w:rsidTr="00B446C1">
        <w:trPr>
          <w:trHeight w:val="604"/>
        </w:trPr>
        <w:tc>
          <w:tcPr>
            <w:tcW w:w="847" w:type="dxa"/>
            <w:vAlign w:val="center"/>
          </w:tcPr>
          <w:p w:rsidR="007D3A20" w:rsidRPr="00FA02A7" w:rsidRDefault="007D3A20" w:rsidP="00B446C1">
            <w:pPr>
              <w:spacing w:line="480" w:lineRule="auto"/>
              <w:jc w:val="center"/>
              <w:rPr>
                <w:rFonts w:eastAsia="仿宋_GB2312"/>
                <w:kern w:val="0"/>
                <w:sz w:val="28"/>
                <w:szCs w:val="28"/>
              </w:rPr>
            </w:pPr>
            <w:r w:rsidRPr="00FA02A7">
              <w:rPr>
                <w:rFonts w:eastAsia="仿宋_GB2312"/>
                <w:kern w:val="0"/>
                <w:sz w:val="28"/>
                <w:szCs w:val="28"/>
              </w:rPr>
              <w:t>1</w:t>
            </w:r>
          </w:p>
        </w:tc>
        <w:tc>
          <w:tcPr>
            <w:tcW w:w="1457" w:type="dxa"/>
            <w:vAlign w:val="center"/>
          </w:tcPr>
          <w:p w:rsidR="007D3A20" w:rsidRPr="00FA02A7" w:rsidRDefault="007D3A20" w:rsidP="00B446C1">
            <w:pPr>
              <w:spacing w:line="480" w:lineRule="auto"/>
              <w:jc w:val="center"/>
              <w:rPr>
                <w:rFonts w:eastAsia="仿宋_GB2312"/>
                <w:kern w:val="0"/>
                <w:sz w:val="28"/>
                <w:szCs w:val="28"/>
              </w:rPr>
            </w:pPr>
          </w:p>
        </w:tc>
        <w:tc>
          <w:tcPr>
            <w:tcW w:w="1457" w:type="dxa"/>
            <w:vAlign w:val="center"/>
          </w:tcPr>
          <w:p w:rsidR="007D3A20" w:rsidRPr="00FA02A7" w:rsidRDefault="007D3A20" w:rsidP="00B446C1">
            <w:pPr>
              <w:jc w:val="center"/>
              <w:rPr>
                <w:rFonts w:eastAsia="仿宋_GB2312"/>
                <w:kern w:val="0"/>
                <w:sz w:val="28"/>
                <w:szCs w:val="28"/>
              </w:rPr>
            </w:pPr>
          </w:p>
        </w:tc>
        <w:tc>
          <w:tcPr>
            <w:tcW w:w="1541" w:type="dxa"/>
            <w:vAlign w:val="center"/>
          </w:tcPr>
          <w:p w:rsidR="007D3A20" w:rsidRPr="00FA02A7" w:rsidRDefault="007D3A20" w:rsidP="00B446C1">
            <w:pPr>
              <w:jc w:val="center"/>
            </w:pPr>
          </w:p>
        </w:tc>
        <w:tc>
          <w:tcPr>
            <w:tcW w:w="2373" w:type="dxa"/>
            <w:vAlign w:val="center"/>
          </w:tcPr>
          <w:p w:rsidR="007D3A20" w:rsidRPr="00FA02A7" w:rsidRDefault="007D3A20" w:rsidP="00B446C1">
            <w:pPr>
              <w:jc w:val="center"/>
            </w:pPr>
          </w:p>
        </w:tc>
        <w:tc>
          <w:tcPr>
            <w:tcW w:w="2373" w:type="dxa"/>
            <w:vAlign w:val="center"/>
          </w:tcPr>
          <w:p w:rsidR="007D3A20" w:rsidRPr="00FA02A7" w:rsidRDefault="007D3A20" w:rsidP="00B446C1">
            <w:pPr>
              <w:jc w:val="center"/>
            </w:pPr>
          </w:p>
        </w:tc>
        <w:tc>
          <w:tcPr>
            <w:tcW w:w="1761" w:type="dxa"/>
            <w:vAlign w:val="center"/>
          </w:tcPr>
          <w:p w:rsidR="007D3A20" w:rsidRPr="00FA02A7" w:rsidRDefault="007D3A20" w:rsidP="00B446C1">
            <w:pPr>
              <w:jc w:val="center"/>
              <w:rPr>
                <w:rFonts w:eastAsia="仿宋_GB2312"/>
                <w:kern w:val="0"/>
                <w:sz w:val="28"/>
                <w:szCs w:val="28"/>
              </w:rPr>
            </w:pPr>
          </w:p>
        </w:tc>
        <w:tc>
          <w:tcPr>
            <w:tcW w:w="1457" w:type="dxa"/>
            <w:vAlign w:val="center"/>
          </w:tcPr>
          <w:p w:rsidR="007D3A20" w:rsidRPr="00FA02A7" w:rsidRDefault="007D3A20" w:rsidP="00B446C1">
            <w:pPr>
              <w:jc w:val="center"/>
            </w:pPr>
          </w:p>
        </w:tc>
        <w:tc>
          <w:tcPr>
            <w:tcW w:w="1454" w:type="dxa"/>
            <w:vAlign w:val="center"/>
          </w:tcPr>
          <w:p w:rsidR="007D3A20" w:rsidRPr="00FA02A7" w:rsidRDefault="007D3A20" w:rsidP="00B446C1">
            <w:pPr>
              <w:jc w:val="center"/>
              <w:rPr>
                <w:rFonts w:eastAsia="仿宋_GB2312"/>
                <w:kern w:val="0"/>
                <w:sz w:val="28"/>
                <w:szCs w:val="28"/>
              </w:rPr>
            </w:pPr>
          </w:p>
        </w:tc>
      </w:tr>
      <w:tr w:rsidR="007D3A20" w:rsidRPr="00FA02A7" w:rsidTr="00B446C1">
        <w:tc>
          <w:tcPr>
            <w:tcW w:w="847" w:type="dxa"/>
            <w:vAlign w:val="center"/>
          </w:tcPr>
          <w:p w:rsidR="007D3A20" w:rsidRPr="00FA02A7" w:rsidRDefault="007D3A20" w:rsidP="00B446C1">
            <w:pPr>
              <w:spacing w:line="480" w:lineRule="auto"/>
              <w:jc w:val="center"/>
              <w:rPr>
                <w:rFonts w:eastAsia="仿宋_GB2312"/>
                <w:kern w:val="0"/>
                <w:sz w:val="28"/>
                <w:szCs w:val="28"/>
              </w:rPr>
            </w:pPr>
            <w:r w:rsidRPr="00FA02A7">
              <w:rPr>
                <w:rFonts w:eastAsia="仿宋_GB2312"/>
                <w:kern w:val="0"/>
                <w:sz w:val="28"/>
                <w:szCs w:val="28"/>
              </w:rPr>
              <w:t>2</w:t>
            </w:r>
          </w:p>
        </w:tc>
        <w:tc>
          <w:tcPr>
            <w:tcW w:w="1457" w:type="dxa"/>
            <w:vAlign w:val="center"/>
          </w:tcPr>
          <w:p w:rsidR="007D3A20" w:rsidRPr="00FA02A7" w:rsidRDefault="007D3A20" w:rsidP="00B446C1">
            <w:pPr>
              <w:spacing w:line="480" w:lineRule="auto"/>
              <w:jc w:val="center"/>
              <w:rPr>
                <w:rFonts w:eastAsia="仿宋_GB2312"/>
                <w:kern w:val="0"/>
                <w:sz w:val="28"/>
                <w:szCs w:val="28"/>
              </w:rPr>
            </w:pPr>
          </w:p>
        </w:tc>
        <w:tc>
          <w:tcPr>
            <w:tcW w:w="1457" w:type="dxa"/>
            <w:vAlign w:val="center"/>
          </w:tcPr>
          <w:p w:rsidR="007D3A20" w:rsidRPr="00FA02A7" w:rsidRDefault="007D3A20" w:rsidP="00B446C1">
            <w:pPr>
              <w:jc w:val="center"/>
              <w:rPr>
                <w:rFonts w:eastAsia="仿宋_GB2312"/>
                <w:kern w:val="0"/>
                <w:sz w:val="28"/>
                <w:szCs w:val="28"/>
              </w:rPr>
            </w:pPr>
          </w:p>
        </w:tc>
        <w:tc>
          <w:tcPr>
            <w:tcW w:w="1541" w:type="dxa"/>
            <w:vAlign w:val="center"/>
          </w:tcPr>
          <w:p w:rsidR="007D3A20" w:rsidRPr="00FA02A7" w:rsidRDefault="007D3A20" w:rsidP="00B446C1">
            <w:pPr>
              <w:jc w:val="center"/>
            </w:pPr>
          </w:p>
        </w:tc>
        <w:tc>
          <w:tcPr>
            <w:tcW w:w="2373" w:type="dxa"/>
            <w:vAlign w:val="center"/>
          </w:tcPr>
          <w:p w:rsidR="007D3A20" w:rsidRPr="00FA02A7" w:rsidRDefault="007D3A20" w:rsidP="00B446C1">
            <w:pPr>
              <w:jc w:val="center"/>
            </w:pPr>
          </w:p>
        </w:tc>
        <w:tc>
          <w:tcPr>
            <w:tcW w:w="2373" w:type="dxa"/>
            <w:vAlign w:val="center"/>
          </w:tcPr>
          <w:p w:rsidR="007D3A20" w:rsidRPr="00FA02A7" w:rsidRDefault="007D3A20" w:rsidP="00B446C1">
            <w:pPr>
              <w:jc w:val="center"/>
            </w:pPr>
          </w:p>
        </w:tc>
        <w:tc>
          <w:tcPr>
            <w:tcW w:w="1761" w:type="dxa"/>
            <w:vAlign w:val="center"/>
          </w:tcPr>
          <w:p w:rsidR="007D3A20" w:rsidRPr="00FA02A7" w:rsidRDefault="007D3A20" w:rsidP="00B446C1">
            <w:pPr>
              <w:jc w:val="center"/>
              <w:rPr>
                <w:rFonts w:eastAsia="仿宋_GB2312"/>
                <w:kern w:val="0"/>
                <w:sz w:val="28"/>
                <w:szCs w:val="28"/>
              </w:rPr>
            </w:pPr>
          </w:p>
        </w:tc>
        <w:tc>
          <w:tcPr>
            <w:tcW w:w="1457" w:type="dxa"/>
            <w:vAlign w:val="center"/>
          </w:tcPr>
          <w:p w:rsidR="007D3A20" w:rsidRPr="00FA02A7" w:rsidRDefault="007D3A20" w:rsidP="00B446C1">
            <w:pPr>
              <w:jc w:val="center"/>
            </w:pPr>
          </w:p>
        </w:tc>
        <w:tc>
          <w:tcPr>
            <w:tcW w:w="1454" w:type="dxa"/>
            <w:vAlign w:val="center"/>
          </w:tcPr>
          <w:p w:rsidR="007D3A20" w:rsidRPr="00FA02A7" w:rsidRDefault="007D3A20" w:rsidP="00B446C1">
            <w:pPr>
              <w:jc w:val="center"/>
              <w:rPr>
                <w:rFonts w:eastAsia="仿宋_GB2312"/>
                <w:kern w:val="0"/>
                <w:sz w:val="28"/>
                <w:szCs w:val="28"/>
              </w:rPr>
            </w:pPr>
          </w:p>
        </w:tc>
      </w:tr>
      <w:tr w:rsidR="007D3A20" w:rsidRPr="00FA02A7" w:rsidTr="00B446C1">
        <w:tc>
          <w:tcPr>
            <w:tcW w:w="847" w:type="dxa"/>
            <w:vAlign w:val="center"/>
          </w:tcPr>
          <w:p w:rsidR="007D3A20" w:rsidRPr="00FA02A7" w:rsidRDefault="007D3A20" w:rsidP="00B446C1">
            <w:pPr>
              <w:spacing w:line="480" w:lineRule="auto"/>
              <w:jc w:val="center"/>
              <w:rPr>
                <w:rFonts w:eastAsia="仿宋_GB2312"/>
                <w:kern w:val="0"/>
                <w:sz w:val="28"/>
                <w:szCs w:val="28"/>
              </w:rPr>
            </w:pPr>
            <w:r w:rsidRPr="00FA02A7">
              <w:rPr>
                <w:rFonts w:eastAsia="仿宋_GB2312" w:hint="eastAsia"/>
                <w:kern w:val="0"/>
                <w:sz w:val="28"/>
                <w:szCs w:val="28"/>
              </w:rPr>
              <w:t>3</w:t>
            </w:r>
          </w:p>
        </w:tc>
        <w:tc>
          <w:tcPr>
            <w:tcW w:w="1457" w:type="dxa"/>
            <w:vAlign w:val="center"/>
          </w:tcPr>
          <w:p w:rsidR="007D3A20" w:rsidRPr="00FA02A7" w:rsidRDefault="007D3A20" w:rsidP="00B446C1">
            <w:pPr>
              <w:spacing w:line="480" w:lineRule="auto"/>
              <w:jc w:val="center"/>
              <w:rPr>
                <w:rFonts w:eastAsia="仿宋_GB2312"/>
                <w:kern w:val="0"/>
                <w:sz w:val="28"/>
                <w:szCs w:val="28"/>
              </w:rPr>
            </w:pPr>
          </w:p>
        </w:tc>
        <w:tc>
          <w:tcPr>
            <w:tcW w:w="1457" w:type="dxa"/>
            <w:vAlign w:val="center"/>
          </w:tcPr>
          <w:p w:rsidR="007D3A20" w:rsidRPr="00FA02A7" w:rsidRDefault="007D3A20" w:rsidP="00B446C1">
            <w:pPr>
              <w:jc w:val="center"/>
              <w:rPr>
                <w:rFonts w:eastAsia="仿宋_GB2312"/>
                <w:kern w:val="0"/>
                <w:sz w:val="28"/>
                <w:szCs w:val="28"/>
              </w:rPr>
            </w:pPr>
          </w:p>
        </w:tc>
        <w:tc>
          <w:tcPr>
            <w:tcW w:w="1541" w:type="dxa"/>
            <w:vAlign w:val="center"/>
          </w:tcPr>
          <w:p w:rsidR="007D3A20" w:rsidRPr="00FA02A7" w:rsidRDefault="007D3A20" w:rsidP="00B446C1">
            <w:pPr>
              <w:jc w:val="center"/>
            </w:pPr>
          </w:p>
        </w:tc>
        <w:tc>
          <w:tcPr>
            <w:tcW w:w="2373" w:type="dxa"/>
            <w:vAlign w:val="center"/>
          </w:tcPr>
          <w:p w:rsidR="007D3A20" w:rsidRPr="00FA02A7" w:rsidRDefault="007D3A20" w:rsidP="00B446C1">
            <w:pPr>
              <w:jc w:val="center"/>
            </w:pPr>
          </w:p>
        </w:tc>
        <w:tc>
          <w:tcPr>
            <w:tcW w:w="2373" w:type="dxa"/>
            <w:vAlign w:val="center"/>
          </w:tcPr>
          <w:p w:rsidR="007D3A20" w:rsidRPr="00FA02A7" w:rsidRDefault="007D3A20" w:rsidP="00B446C1">
            <w:pPr>
              <w:jc w:val="center"/>
            </w:pPr>
          </w:p>
        </w:tc>
        <w:tc>
          <w:tcPr>
            <w:tcW w:w="1761" w:type="dxa"/>
            <w:vAlign w:val="center"/>
          </w:tcPr>
          <w:p w:rsidR="007D3A20" w:rsidRPr="00FA02A7" w:rsidRDefault="007D3A20" w:rsidP="00B446C1">
            <w:pPr>
              <w:jc w:val="center"/>
              <w:rPr>
                <w:rFonts w:eastAsia="仿宋_GB2312"/>
                <w:kern w:val="0"/>
                <w:sz w:val="28"/>
                <w:szCs w:val="28"/>
              </w:rPr>
            </w:pPr>
          </w:p>
        </w:tc>
        <w:tc>
          <w:tcPr>
            <w:tcW w:w="1457" w:type="dxa"/>
            <w:vAlign w:val="center"/>
          </w:tcPr>
          <w:p w:rsidR="007D3A20" w:rsidRPr="00FA02A7" w:rsidRDefault="007D3A20" w:rsidP="00B446C1">
            <w:pPr>
              <w:jc w:val="center"/>
            </w:pPr>
          </w:p>
        </w:tc>
        <w:tc>
          <w:tcPr>
            <w:tcW w:w="1454" w:type="dxa"/>
            <w:vAlign w:val="center"/>
          </w:tcPr>
          <w:p w:rsidR="007D3A20" w:rsidRPr="00FA02A7" w:rsidRDefault="007D3A20" w:rsidP="00B446C1">
            <w:pPr>
              <w:jc w:val="center"/>
              <w:rPr>
                <w:rFonts w:eastAsia="仿宋_GB2312"/>
                <w:kern w:val="0"/>
                <w:sz w:val="28"/>
                <w:szCs w:val="28"/>
              </w:rPr>
            </w:pPr>
          </w:p>
        </w:tc>
      </w:tr>
    </w:tbl>
    <w:p w:rsidR="007D3A20" w:rsidRPr="00FA02A7" w:rsidRDefault="007D3A20" w:rsidP="007D3A20">
      <w:pPr>
        <w:widowControl/>
        <w:jc w:val="left"/>
      </w:pPr>
    </w:p>
    <w:p w:rsidR="007D3A20" w:rsidRDefault="007D3A20" w:rsidP="007D3A20">
      <w:pPr>
        <w:widowControl/>
        <w:ind w:firstLineChars="150" w:firstLine="315"/>
        <w:jc w:val="left"/>
      </w:pPr>
      <w:r w:rsidRPr="0073290E">
        <w:rPr>
          <w:rFonts w:eastAsia="仿宋_GB2312" w:hint="eastAsia"/>
          <w:szCs w:val="21"/>
        </w:rPr>
        <w:t>（</w:t>
      </w:r>
      <w:r>
        <w:rPr>
          <w:rFonts w:eastAsia="仿宋_GB2312" w:hint="eastAsia"/>
          <w:szCs w:val="21"/>
        </w:rPr>
        <w:t>推荐</w:t>
      </w:r>
      <w:r>
        <w:rPr>
          <w:rFonts w:eastAsia="仿宋_GB2312"/>
          <w:szCs w:val="21"/>
        </w:rPr>
        <w:t>专家应熟悉信息化教学和课程信息化建设，对信息化教学竞赛章程以及评审要求有深入的理解，特别是有竞赛组织和参赛经验的请</w:t>
      </w:r>
      <w:r>
        <w:rPr>
          <w:rFonts w:eastAsia="仿宋_GB2312" w:hint="eastAsia"/>
          <w:szCs w:val="21"/>
        </w:rPr>
        <w:t>予</w:t>
      </w:r>
      <w:r>
        <w:rPr>
          <w:rFonts w:eastAsia="仿宋_GB2312"/>
          <w:szCs w:val="21"/>
        </w:rPr>
        <w:t>优先推荐</w:t>
      </w:r>
      <w:r w:rsidR="00232FE2">
        <w:rPr>
          <w:rFonts w:eastAsia="仿宋_GB2312" w:hint="eastAsia"/>
          <w:szCs w:val="21"/>
        </w:rPr>
        <w:t>。</w:t>
      </w:r>
      <w:proofErr w:type="gramStart"/>
      <w:r>
        <w:rPr>
          <w:rFonts w:eastAsia="仿宋_GB2312" w:hint="eastAsia"/>
          <w:szCs w:val="21"/>
        </w:rPr>
        <w:t>推荐表需加</w:t>
      </w:r>
      <w:proofErr w:type="gramEnd"/>
      <w:r>
        <w:rPr>
          <w:rFonts w:eastAsia="仿宋_GB2312" w:hint="eastAsia"/>
          <w:szCs w:val="21"/>
        </w:rPr>
        <w:t>公章</w:t>
      </w:r>
      <w:r w:rsidRPr="0073290E">
        <w:rPr>
          <w:rFonts w:eastAsia="仿宋_GB2312" w:hint="eastAsia"/>
          <w:szCs w:val="21"/>
        </w:rPr>
        <w:t>）</w:t>
      </w:r>
    </w:p>
    <w:p w:rsidR="007D3A20" w:rsidRDefault="007D3A20" w:rsidP="007D3A20">
      <w:pPr>
        <w:widowControl/>
        <w:jc w:val="left"/>
      </w:pPr>
    </w:p>
    <w:p w:rsidR="007D3A20" w:rsidRDefault="007D3A20" w:rsidP="007D3A20">
      <w:pPr>
        <w:widowControl/>
        <w:jc w:val="left"/>
      </w:pPr>
    </w:p>
    <w:p w:rsidR="007D3A20" w:rsidRDefault="007D3A20" w:rsidP="007D3A20">
      <w:pPr>
        <w:widowControl/>
        <w:jc w:val="left"/>
      </w:pPr>
    </w:p>
    <w:p w:rsidR="007D3A20" w:rsidRDefault="007D3A20" w:rsidP="007D3A20">
      <w:pPr>
        <w:widowControl/>
        <w:jc w:val="left"/>
      </w:pPr>
    </w:p>
    <w:p w:rsidR="007D3A20" w:rsidRPr="00FA02A7" w:rsidRDefault="007D3A20" w:rsidP="007D3A20">
      <w:pPr>
        <w:widowControl/>
        <w:jc w:val="left"/>
      </w:pPr>
    </w:p>
    <w:p w:rsidR="007D3A20" w:rsidRPr="00FA02A7" w:rsidRDefault="007D3A20" w:rsidP="007D3A20">
      <w:pPr>
        <w:widowControl/>
        <w:jc w:val="left"/>
      </w:pPr>
    </w:p>
    <w:p w:rsidR="007D3A20" w:rsidRPr="00FA02A7" w:rsidRDefault="007D3A20" w:rsidP="007D3A20">
      <w:pPr>
        <w:widowControl/>
        <w:jc w:val="left"/>
        <w:rPr>
          <w:b/>
          <w:sz w:val="28"/>
          <w:szCs w:val="28"/>
        </w:rPr>
      </w:pPr>
      <w:r>
        <w:rPr>
          <w:rFonts w:hint="eastAsia"/>
          <w:b/>
          <w:sz w:val="28"/>
          <w:szCs w:val="28"/>
        </w:rPr>
        <w:t>3</w:t>
      </w:r>
      <w:r w:rsidRPr="00FA02A7">
        <w:rPr>
          <w:rFonts w:hint="eastAsia"/>
          <w:b/>
          <w:sz w:val="28"/>
          <w:szCs w:val="28"/>
        </w:rPr>
        <w:t>．湖南省普通高校信息化教学竞赛校内初赛报告</w:t>
      </w:r>
    </w:p>
    <w:p w:rsidR="007D3A20" w:rsidRDefault="007D3A20" w:rsidP="007D3A20">
      <w:pPr>
        <w:widowControl/>
        <w:jc w:val="left"/>
        <w:rPr>
          <w:rFonts w:eastAsia="仿宋_GB2312"/>
          <w:color w:val="FF0000"/>
          <w:szCs w:val="21"/>
        </w:rPr>
      </w:pPr>
    </w:p>
    <w:p w:rsidR="007D3A20" w:rsidRDefault="007D3A20" w:rsidP="007D3A20">
      <w:pPr>
        <w:widowControl/>
        <w:ind w:firstLineChars="150" w:firstLine="315"/>
        <w:jc w:val="left"/>
        <w:rPr>
          <w:rFonts w:eastAsia="仿宋_GB2312"/>
          <w:szCs w:val="21"/>
        </w:rPr>
      </w:pPr>
      <w:r w:rsidRPr="0073290E">
        <w:rPr>
          <w:rFonts w:eastAsia="仿宋_GB2312" w:hint="eastAsia"/>
          <w:szCs w:val="21"/>
        </w:rPr>
        <w:t>（格式体例</w:t>
      </w:r>
      <w:r w:rsidRPr="0073290E">
        <w:rPr>
          <w:rFonts w:eastAsia="仿宋_GB2312"/>
          <w:szCs w:val="21"/>
        </w:rPr>
        <w:t>自定</w:t>
      </w:r>
      <w:r w:rsidRPr="0073290E">
        <w:rPr>
          <w:rFonts w:eastAsia="仿宋_GB2312" w:hint="eastAsia"/>
          <w:szCs w:val="21"/>
        </w:rPr>
        <w:t>）</w:t>
      </w:r>
    </w:p>
    <w:p w:rsidR="007D3A20" w:rsidRDefault="007D3A20" w:rsidP="007D3A20">
      <w:pPr>
        <w:widowControl/>
        <w:ind w:firstLineChars="150" w:firstLine="315"/>
        <w:jc w:val="left"/>
        <w:rPr>
          <w:rFonts w:eastAsia="仿宋_GB2312"/>
          <w:szCs w:val="21"/>
        </w:rPr>
      </w:pPr>
    </w:p>
    <w:p w:rsidR="007D3A20" w:rsidRPr="0073290E" w:rsidRDefault="007D3A20" w:rsidP="007D3A20">
      <w:pPr>
        <w:widowControl/>
        <w:ind w:firstLineChars="150" w:firstLine="315"/>
        <w:jc w:val="left"/>
        <w:rPr>
          <w:rFonts w:eastAsia="仿宋_GB2312"/>
          <w:szCs w:val="21"/>
        </w:rPr>
      </w:pPr>
    </w:p>
    <w:p w:rsidR="007D3A20" w:rsidRPr="00633F8C" w:rsidRDefault="007D3A20" w:rsidP="007D3A20">
      <w:pPr>
        <w:widowControl/>
        <w:jc w:val="left"/>
        <w:rPr>
          <w:b/>
          <w:color w:val="FF0000"/>
          <w:sz w:val="28"/>
          <w:szCs w:val="28"/>
        </w:rPr>
      </w:pPr>
    </w:p>
    <w:p w:rsidR="007D3A20" w:rsidRPr="00633F8C" w:rsidRDefault="007D3A20" w:rsidP="007D3A20">
      <w:pPr>
        <w:widowControl/>
        <w:jc w:val="left"/>
        <w:rPr>
          <w:b/>
          <w:color w:val="FF0000"/>
          <w:sz w:val="28"/>
          <w:szCs w:val="28"/>
        </w:rPr>
      </w:pPr>
    </w:p>
    <w:p w:rsidR="007D3A20" w:rsidRPr="00633F8C" w:rsidRDefault="007D3A20" w:rsidP="007D3A20">
      <w:pPr>
        <w:widowControl/>
        <w:jc w:val="left"/>
        <w:rPr>
          <w:b/>
          <w:color w:val="FF0000"/>
          <w:sz w:val="28"/>
          <w:szCs w:val="28"/>
        </w:rPr>
      </w:pPr>
    </w:p>
    <w:p w:rsidR="007D3A20" w:rsidRPr="00633F8C" w:rsidRDefault="007D3A20" w:rsidP="007D3A20">
      <w:pPr>
        <w:widowControl/>
        <w:jc w:val="left"/>
        <w:rPr>
          <w:b/>
          <w:color w:val="FF0000"/>
          <w:sz w:val="28"/>
          <w:szCs w:val="28"/>
        </w:rPr>
      </w:pPr>
    </w:p>
    <w:p w:rsidR="007D3A20" w:rsidRPr="00633F8C" w:rsidRDefault="007D3A20" w:rsidP="007D3A20">
      <w:pPr>
        <w:widowControl/>
        <w:ind w:firstLineChars="200" w:firstLine="562"/>
        <w:jc w:val="left"/>
        <w:rPr>
          <w:b/>
          <w:color w:val="FF0000"/>
          <w:sz w:val="28"/>
          <w:szCs w:val="28"/>
        </w:rPr>
        <w:sectPr w:rsidR="007D3A20" w:rsidRPr="00633F8C" w:rsidSect="005A1046">
          <w:pgSz w:w="16838" w:h="11906" w:orient="landscape"/>
          <w:pgMar w:top="1588" w:right="1089" w:bottom="1588" w:left="1134" w:header="851" w:footer="992" w:gutter="0"/>
          <w:cols w:space="720"/>
          <w:docGrid w:linePitch="312"/>
        </w:sectPr>
      </w:pPr>
    </w:p>
    <w:p w:rsidR="007D3A20" w:rsidRPr="00FA02A7" w:rsidRDefault="007D3A20" w:rsidP="007D3A20">
      <w:pPr>
        <w:widowControl/>
        <w:jc w:val="left"/>
        <w:rPr>
          <w:sz w:val="30"/>
          <w:szCs w:val="30"/>
        </w:rPr>
      </w:pPr>
      <w:r>
        <w:rPr>
          <w:rFonts w:hint="eastAsia"/>
          <w:b/>
          <w:sz w:val="28"/>
          <w:szCs w:val="28"/>
        </w:rPr>
        <w:lastRenderedPageBreak/>
        <w:t>4</w:t>
      </w:r>
      <w:r w:rsidRPr="00FA02A7">
        <w:rPr>
          <w:rFonts w:hint="eastAsia"/>
          <w:b/>
          <w:sz w:val="28"/>
          <w:szCs w:val="28"/>
        </w:rPr>
        <w:t>．</w:t>
      </w:r>
      <w:r w:rsidRPr="00FA02A7">
        <w:rPr>
          <w:b/>
          <w:sz w:val="30"/>
          <w:szCs w:val="30"/>
        </w:rPr>
        <w:t>湖南省普通高校信息化教学竞赛复赛</w:t>
      </w:r>
      <w:r w:rsidRPr="00FA02A7">
        <w:rPr>
          <w:rFonts w:hint="eastAsia"/>
          <w:b/>
          <w:sz w:val="30"/>
          <w:szCs w:val="30"/>
        </w:rPr>
        <w:t>项目</w:t>
      </w:r>
      <w:r w:rsidRPr="00FA02A7">
        <w:rPr>
          <w:b/>
          <w:sz w:val="30"/>
          <w:szCs w:val="30"/>
        </w:rPr>
        <w:t>推荐表</w:t>
      </w:r>
    </w:p>
    <w:tbl>
      <w:tblPr>
        <w:tblW w:w="89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28"/>
        <w:gridCol w:w="816"/>
        <w:gridCol w:w="360"/>
        <w:gridCol w:w="1506"/>
        <w:gridCol w:w="1080"/>
        <w:gridCol w:w="360"/>
        <w:gridCol w:w="531"/>
        <w:gridCol w:w="1683"/>
        <w:gridCol w:w="1378"/>
      </w:tblGrid>
      <w:tr w:rsidR="007D3A20" w:rsidRPr="00FA02A7" w:rsidTr="00B446C1">
        <w:trPr>
          <w:trHeight w:val="397"/>
          <w:jc w:val="center"/>
        </w:trPr>
        <w:tc>
          <w:tcPr>
            <w:tcW w:w="1228" w:type="dxa"/>
            <w:vMerge w:val="restart"/>
            <w:tcBorders>
              <w:top w:val="single" w:sz="12" w:space="0" w:color="auto"/>
              <w:left w:val="single" w:sz="12" w:space="0" w:color="auto"/>
              <w:right w:val="single" w:sz="4" w:space="0" w:color="auto"/>
            </w:tcBorders>
            <w:vAlign w:val="center"/>
          </w:tcPr>
          <w:p w:rsidR="007D3A20" w:rsidRPr="00FA02A7" w:rsidRDefault="007D3A20" w:rsidP="00B446C1">
            <w:pPr>
              <w:adjustRightInd w:val="0"/>
              <w:snapToGrid w:val="0"/>
              <w:jc w:val="center"/>
              <w:rPr>
                <w:rFonts w:eastAsia="仿宋_GB2312"/>
                <w:sz w:val="28"/>
                <w:szCs w:val="28"/>
              </w:rPr>
            </w:pPr>
            <w:r w:rsidRPr="00FA02A7">
              <w:rPr>
                <w:rFonts w:eastAsia="仿宋_GB2312"/>
                <w:sz w:val="28"/>
                <w:szCs w:val="28"/>
              </w:rPr>
              <w:t>项目</w:t>
            </w:r>
          </w:p>
          <w:p w:rsidR="007D3A20" w:rsidRPr="00FA02A7" w:rsidRDefault="007D3A20" w:rsidP="00B446C1">
            <w:pPr>
              <w:adjustRightInd w:val="0"/>
              <w:snapToGrid w:val="0"/>
              <w:jc w:val="center"/>
              <w:rPr>
                <w:rFonts w:eastAsia="仿宋_GB2312"/>
                <w:sz w:val="28"/>
                <w:szCs w:val="28"/>
              </w:rPr>
            </w:pPr>
            <w:r w:rsidRPr="00FA02A7">
              <w:rPr>
                <w:rFonts w:eastAsia="仿宋_GB2312"/>
                <w:sz w:val="28"/>
                <w:szCs w:val="28"/>
              </w:rPr>
              <w:t>信息</w:t>
            </w:r>
          </w:p>
        </w:tc>
        <w:tc>
          <w:tcPr>
            <w:tcW w:w="7714" w:type="dxa"/>
            <w:gridSpan w:val="8"/>
            <w:tcBorders>
              <w:top w:val="single" w:sz="12" w:space="0" w:color="auto"/>
              <w:left w:val="single" w:sz="4" w:space="0" w:color="auto"/>
              <w:bottom w:val="single" w:sz="4" w:space="0" w:color="auto"/>
              <w:right w:val="single" w:sz="12"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项目名称：</w:t>
            </w:r>
          </w:p>
        </w:tc>
      </w:tr>
      <w:tr w:rsidR="007D3A20" w:rsidRPr="00FA02A7" w:rsidTr="00B446C1">
        <w:trPr>
          <w:trHeight w:val="397"/>
          <w:jc w:val="center"/>
        </w:trPr>
        <w:tc>
          <w:tcPr>
            <w:tcW w:w="1228" w:type="dxa"/>
            <w:vMerge/>
            <w:tcBorders>
              <w:left w:val="single" w:sz="12" w:space="0" w:color="auto"/>
              <w:bottom w:val="single" w:sz="4" w:space="0" w:color="auto"/>
              <w:right w:val="single" w:sz="4" w:space="0" w:color="auto"/>
            </w:tcBorders>
            <w:vAlign w:val="center"/>
          </w:tcPr>
          <w:p w:rsidR="007D3A20" w:rsidRPr="00FA02A7" w:rsidRDefault="007D3A20" w:rsidP="00B446C1">
            <w:pPr>
              <w:adjustRightInd w:val="0"/>
              <w:snapToGrid w:val="0"/>
              <w:rPr>
                <w:rFonts w:eastAsia="仿宋_GB2312"/>
                <w:sz w:val="28"/>
                <w:szCs w:val="28"/>
              </w:rPr>
            </w:pP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初赛名次：</w:t>
            </w:r>
          </w:p>
        </w:tc>
        <w:tc>
          <w:tcPr>
            <w:tcW w:w="1080" w:type="dxa"/>
            <w:tcBorders>
              <w:top w:val="single" w:sz="4" w:space="0" w:color="auto"/>
              <w:left w:val="single" w:sz="4" w:space="0" w:color="auto"/>
              <w:bottom w:val="single" w:sz="4" w:space="0" w:color="auto"/>
              <w:right w:val="single" w:sz="4"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参赛组别</w:t>
            </w:r>
          </w:p>
        </w:tc>
        <w:tc>
          <w:tcPr>
            <w:tcW w:w="3952" w:type="dxa"/>
            <w:gridSpan w:val="4"/>
            <w:tcBorders>
              <w:top w:val="single" w:sz="4" w:space="0" w:color="auto"/>
              <w:left w:val="single" w:sz="4" w:space="0" w:color="auto"/>
              <w:bottom w:val="single" w:sz="4" w:space="0" w:color="auto"/>
              <w:right w:val="single" w:sz="12"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w:t>
            </w:r>
            <w:r w:rsidRPr="00FA02A7">
              <w:rPr>
                <w:rFonts w:eastAsia="仿宋_GB2312" w:hint="eastAsia"/>
                <w:szCs w:val="21"/>
              </w:rPr>
              <w:t>文科</w:t>
            </w:r>
            <w:r w:rsidRPr="00FA02A7">
              <w:rPr>
                <w:rFonts w:eastAsia="仿宋_GB2312"/>
                <w:szCs w:val="21"/>
              </w:rPr>
              <w:t>组</w:t>
            </w:r>
            <w:r w:rsidRPr="00FA02A7">
              <w:rPr>
                <w:rFonts w:eastAsia="仿宋_GB2312"/>
                <w:szCs w:val="21"/>
              </w:rPr>
              <w:t xml:space="preserve">  □</w:t>
            </w:r>
            <w:proofErr w:type="gramStart"/>
            <w:r w:rsidRPr="00FA02A7">
              <w:rPr>
                <w:rFonts w:eastAsia="仿宋_GB2312" w:hint="eastAsia"/>
                <w:szCs w:val="21"/>
              </w:rPr>
              <w:t>理工</w:t>
            </w:r>
            <w:r w:rsidRPr="00FA02A7">
              <w:rPr>
                <w:rFonts w:eastAsia="仿宋_GB2312"/>
                <w:szCs w:val="21"/>
              </w:rPr>
              <w:t>组</w:t>
            </w:r>
            <w:proofErr w:type="gramEnd"/>
            <w:r w:rsidRPr="00FA02A7">
              <w:rPr>
                <w:rFonts w:eastAsia="仿宋_GB2312" w:hint="eastAsia"/>
                <w:szCs w:val="21"/>
              </w:rPr>
              <w:t xml:space="preserve">  </w:t>
            </w:r>
            <w:r w:rsidRPr="00FA02A7">
              <w:rPr>
                <w:rFonts w:eastAsia="仿宋_GB2312"/>
                <w:szCs w:val="21"/>
              </w:rPr>
              <w:t>□</w:t>
            </w:r>
            <w:proofErr w:type="gramStart"/>
            <w:r w:rsidRPr="00FA02A7">
              <w:rPr>
                <w:rFonts w:eastAsia="仿宋_GB2312" w:hint="eastAsia"/>
                <w:szCs w:val="21"/>
              </w:rPr>
              <w:t>实践</w:t>
            </w:r>
            <w:r w:rsidRPr="00FA02A7">
              <w:rPr>
                <w:rFonts w:eastAsia="仿宋_GB2312"/>
                <w:szCs w:val="21"/>
              </w:rPr>
              <w:t>组</w:t>
            </w:r>
            <w:proofErr w:type="gramEnd"/>
          </w:p>
        </w:tc>
      </w:tr>
      <w:tr w:rsidR="007D3A20" w:rsidRPr="00FA02A7" w:rsidTr="00B446C1">
        <w:trPr>
          <w:trHeight w:val="397"/>
          <w:jc w:val="center"/>
        </w:trPr>
        <w:tc>
          <w:tcPr>
            <w:tcW w:w="1228" w:type="dxa"/>
            <w:vMerge w:val="restart"/>
            <w:tcBorders>
              <w:top w:val="single" w:sz="4" w:space="0" w:color="auto"/>
              <w:left w:val="single" w:sz="12" w:space="0" w:color="auto"/>
              <w:right w:val="single" w:sz="4" w:space="0" w:color="auto"/>
            </w:tcBorders>
            <w:vAlign w:val="center"/>
          </w:tcPr>
          <w:p w:rsidR="007D3A20" w:rsidRPr="00FA02A7" w:rsidRDefault="007D3A20" w:rsidP="00B446C1">
            <w:pPr>
              <w:adjustRightInd w:val="0"/>
              <w:snapToGrid w:val="0"/>
              <w:jc w:val="center"/>
              <w:rPr>
                <w:rFonts w:eastAsia="仿宋_GB2312"/>
                <w:sz w:val="28"/>
                <w:szCs w:val="28"/>
              </w:rPr>
            </w:pPr>
            <w:r w:rsidRPr="00FA02A7">
              <w:rPr>
                <w:rFonts w:eastAsia="仿宋_GB2312"/>
                <w:sz w:val="28"/>
                <w:szCs w:val="28"/>
              </w:rPr>
              <w:t>参赛人</w:t>
            </w:r>
          </w:p>
          <w:p w:rsidR="007D3A20" w:rsidRPr="00FA02A7" w:rsidRDefault="007D3A20" w:rsidP="00B446C1">
            <w:pPr>
              <w:adjustRightInd w:val="0"/>
              <w:snapToGrid w:val="0"/>
              <w:jc w:val="center"/>
              <w:rPr>
                <w:rFonts w:eastAsia="仿宋_GB2312"/>
                <w:sz w:val="28"/>
                <w:szCs w:val="28"/>
              </w:rPr>
            </w:pPr>
            <w:r w:rsidRPr="00FA02A7">
              <w:rPr>
                <w:rFonts w:eastAsia="仿宋_GB2312"/>
                <w:sz w:val="28"/>
                <w:szCs w:val="28"/>
              </w:rPr>
              <w:t>信息</w:t>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姓名：</w:t>
            </w:r>
          </w:p>
        </w:tc>
        <w:tc>
          <w:tcPr>
            <w:tcW w:w="5032" w:type="dxa"/>
            <w:gridSpan w:val="5"/>
            <w:tcBorders>
              <w:top w:val="single" w:sz="4" w:space="0" w:color="auto"/>
              <w:left w:val="single" w:sz="4" w:space="0" w:color="auto"/>
              <w:bottom w:val="single" w:sz="4" w:space="0" w:color="auto"/>
              <w:right w:val="single" w:sz="12"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电话：</w:t>
            </w:r>
          </w:p>
        </w:tc>
      </w:tr>
      <w:tr w:rsidR="007D3A20" w:rsidRPr="00FA02A7" w:rsidTr="00B446C1">
        <w:trPr>
          <w:trHeight w:val="397"/>
          <w:jc w:val="center"/>
        </w:trPr>
        <w:tc>
          <w:tcPr>
            <w:tcW w:w="1228" w:type="dxa"/>
            <w:vMerge/>
            <w:tcBorders>
              <w:left w:val="single" w:sz="12" w:space="0" w:color="auto"/>
              <w:right w:val="single" w:sz="4" w:space="0" w:color="auto"/>
            </w:tcBorders>
            <w:vAlign w:val="center"/>
          </w:tcPr>
          <w:p w:rsidR="007D3A20" w:rsidRPr="00FA02A7" w:rsidRDefault="007D3A20" w:rsidP="00B446C1">
            <w:pPr>
              <w:adjustRightInd w:val="0"/>
              <w:snapToGrid w:val="0"/>
              <w:rPr>
                <w:rFonts w:eastAsia="仿宋_GB2312"/>
                <w:sz w:val="28"/>
                <w:szCs w:val="28"/>
              </w:rPr>
            </w:pPr>
          </w:p>
        </w:tc>
        <w:tc>
          <w:tcPr>
            <w:tcW w:w="7714" w:type="dxa"/>
            <w:gridSpan w:val="8"/>
            <w:tcBorders>
              <w:top w:val="single" w:sz="4" w:space="0" w:color="auto"/>
              <w:left w:val="single" w:sz="4" w:space="0" w:color="auto"/>
              <w:bottom w:val="single" w:sz="4" w:space="0" w:color="auto"/>
              <w:right w:val="single" w:sz="12"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通信地址：</w:t>
            </w:r>
          </w:p>
        </w:tc>
      </w:tr>
      <w:tr w:rsidR="007D3A20" w:rsidRPr="00FA02A7" w:rsidTr="00B446C1">
        <w:trPr>
          <w:trHeight w:val="397"/>
          <w:jc w:val="center"/>
        </w:trPr>
        <w:tc>
          <w:tcPr>
            <w:tcW w:w="1228" w:type="dxa"/>
            <w:vMerge/>
            <w:tcBorders>
              <w:left w:val="single" w:sz="12" w:space="0" w:color="auto"/>
              <w:bottom w:val="single" w:sz="4" w:space="0" w:color="auto"/>
              <w:right w:val="single" w:sz="4" w:space="0" w:color="auto"/>
            </w:tcBorders>
            <w:vAlign w:val="center"/>
          </w:tcPr>
          <w:p w:rsidR="007D3A20" w:rsidRPr="00FA02A7" w:rsidRDefault="007D3A20" w:rsidP="00B446C1">
            <w:pPr>
              <w:adjustRightInd w:val="0"/>
              <w:snapToGrid w:val="0"/>
              <w:rPr>
                <w:rFonts w:eastAsia="仿宋_GB2312"/>
                <w:sz w:val="28"/>
                <w:szCs w:val="28"/>
              </w:rPr>
            </w:pPr>
          </w:p>
        </w:tc>
        <w:tc>
          <w:tcPr>
            <w:tcW w:w="4122" w:type="dxa"/>
            <w:gridSpan w:val="5"/>
            <w:tcBorders>
              <w:top w:val="single" w:sz="4" w:space="0" w:color="auto"/>
              <w:left w:val="single" w:sz="4" w:space="0" w:color="auto"/>
              <w:bottom w:val="single" w:sz="4" w:space="0" w:color="auto"/>
              <w:right w:val="single" w:sz="4"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电子邮箱：</w:t>
            </w:r>
          </w:p>
        </w:tc>
        <w:tc>
          <w:tcPr>
            <w:tcW w:w="3592" w:type="dxa"/>
            <w:gridSpan w:val="3"/>
            <w:tcBorders>
              <w:top w:val="single" w:sz="4" w:space="0" w:color="auto"/>
              <w:left w:val="single" w:sz="4" w:space="0" w:color="auto"/>
              <w:bottom w:val="single" w:sz="4" w:space="0" w:color="auto"/>
              <w:right w:val="single" w:sz="12"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邮编：</w:t>
            </w:r>
          </w:p>
        </w:tc>
      </w:tr>
      <w:tr w:rsidR="007D3A20" w:rsidRPr="00FA02A7" w:rsidTr="00B446C1">
        <w:trPr>
          <w:trHeight w:val="397"/>
          <w:jc w:val="center"/>
        </w:trPr>
        <w:tc>
          <w:tcPr>
            <w:tcW w:w="1228" w:type="dxa"/>
            <w:vMerge w:val="restart"/>
            <w:tcBorders>
              <w:top w:val="single" w:sz="4" w:space="0" w:color="auto"/>
              <w:left w:val="single" w:sz="12" w:space="0" w:color="auto"/>
              <w:right w:val="single" w:sz="4" w:space="0" w:color="auto"/>
            </w:tcBorders>
            <w:vAlign w:val="center"/>
          </w:tcPr>
          <w:p w:rsidR="007D3A20" w:rsidRPr="00FA02A7" w:rsidRDefault="007D3A20" w:rsidP="00B446C1">
            <w:pPr>
              <w:adjustRightInd w:val="0"/>
              <w:snapToGrid w:val="0"/>
              <w:jc w:val="center"/>
              <w:rPr>
                <w:rFonts w:eastAsia="仿宋_GB2312"/>
                <w:sz w:val="28"/>
                <w:szCs w:val="28"/>
              </w:rPr>
            </w:pPr>
            <w:r>
              <w:rPr>
                <w:rFonts w:eastAsia="仿宋_GB2312" w:hint="eastAsia"/>
                <w:sz w:val="28"/>
                <w:szCs w:val="28"/>
              </w:rPr>
              <w:t>重要</w:t>
            </w:r>
            <w:r w:rsidRPr="00FA02A7">
              <w:rPr>
                <w:rFonts w:eastAsia="仿宋_GB2312" w:hint="eastAsia"/>
                <w:sz w:val="28"/>
                <w:szCs w:val="28"/>
              </w:rPr>
              <w:t>教学</w:t>
            </w:r>
            <w:r w:rsidRPr="00FA02A7">
              <w:rPr>
                <w:rFonts w:eastAsia="仿宋_GB2312"/>
                <w:sz w:val="28"/>
                <w:szCs w:val="28"/>
              </w:rPr>
              <w:t>软件简介</w:t>
            </w:r>
            <w:r w:rsidRPr="00FA02A7">
              <w:rPr>
                <w:rFonts w:eastAsia="仿宋_GB2312" w:hint="eastAsia"/>
                <w:sz w:val="28"/>
                <w:szCs w:val="28"/>
              </w:rPr>
              <w:t>及</w:t>
            </w:r>
          </w:p>
          <w:p w:rsidR="007D3A20" w:rsidRPr="00FA02A7" w:rsidRDefault="007D3A20" w:rsidP="00B446C1">
            <w:pPr>
              <w:adjustRightInd w:val="0"/>
              <w:snapToGrid w:val="0"/>
              <w:jc w:val="center"/>
              <w:rPr>
                <w:rFonts w:eastAsia="仿宋_GB2312"/>
                <w:sz w:val="28"/>
                <w:szCs w:val="28"/>
              </w:rPr>
            </w:pPr>
            <w:r w:rsidRPr="00FA02A7">
              <w:rPr>
                <w:rFonts w:eastAsia="仿宋_GB2312" w:hint="eastAsia"/>
                <w:sz w:val="28"/>
                <w:szCs w:val="28"/>
              </w:rPr>
              <w:t>安装运行说明</w:t>
            </w:r>
          </w:p>
        </w:tc>
        <w:tc>
          <w:tcPr>
            <w:tcW w:w="7714" w:type="dxa"/>
            <w:gridSpan w:val="8"/>
            <w:tcBorders>
              <w:top w:val="single" w:sz="4" w:space="0" w:color="auto"/>
              <w:left w:val="single" w:sz="4" w:space="0" w:color="auto"/>
              <w:bottom w:val="single" w:sz="4" w:space="0" w:color="auto"/>
              <w:right w:val="single" w:sz="12"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软件名称：</w:t>
            </w:r>
          </w:p>
        </w:tc>
      </w:tr>
      <w:tr w:rsidR="007D3A20" w:rsidRPr="00FA02A7" w:rsidTr="00B446C1">
        <w:trPr>
          <w:trHeight w:val="397"/>
          <w:jc w:val="center"/>
        </w:trPr>
        <w:tc>
          <w:tcPr>
            <w:tcW w:w="1228" w:type="dxa"/>
            <w:vMerge/>
            <w:tcBorders>
              <w:top w:val="single" w:sz="4" w:space="0" w:color="auto"/>
              <w:left w:val="single" w:sz="12" w:space="0" w:color="auto"/>
              <w:right w:val="single" w:sz="4" w:space="0" w:color="auto"/>
            </w:tcBorders>
            <w:vAlign w:val="center"/>
          </w:tcPr>
          <w:p w:rsidR="007D3A20" w:rsidRPr="00FA02A7" w:rsidRDefault="007D3A20" w:rsidP="00B446C1">
            <w:pPr>
              <w:adjustRightInd w:val="0"/>
              <w:snapToGrid w:val="0"/>
              <w:jc w:val="center"/>
              <w:rPr>
                <w:rFonts w:eastAsia="仿宋_GB2312"/>
                <w:sz w:val="28"/>
                <w:szCs w:val="28"/>
              </w:rPr>
            </w:pPr>
          </w:p>
        </w:tc>
        <w:tc>
          <w:tcPr>
            <w:tcW w:w="4653" w:type="dxa"/>
            <w:gridSpan w:val="6"/>
            <w:tcBorders>
              <w:top w:val="single" w:sz="4" w:space="0" w:color="auto"/>
              <w:left w:val="single" w:sz="4" w:space="0" w:color="auto"/>
              <w:bottom w:val="single" w:sz="4" w:space="0" w:color="auto"/>
              <w:right w:val="single" w:sz="4"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应用课程：</w:t>
            </w:r>
          </w:p>
        </w:tc>
        <w:tc>
          <w:tcPr>
            <w:tcW w:w="3061" w:type="dxa"/>
            <w:gridSpan w:val="2"/>
            <w:tcBorders>
              <w:top w:val="single" w:sz="4" w:space="0" w:color="auto"/>
              <w:left w:val="single" w:sz="4" w:space="0" w:color="auto"/>
              <w:bottom w:val="single" w:sz="4" w:space="0" w:color="auto"/>
              <w:right w:val="single" w:sz="12"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教学对象</w:t>
            </w:r>
            <w:r w:rsidRPr="00FA02A7">
              <w:rPr>
                <w:rFonts w:eastAsia="仿宋_GB2312" w:hint="eastAsia"/>
                <w:szCs w:val="21"/>
              </w:rPr>
              <w:t>：</w:t>
            </w:r>
          </w:p>
        </w:tc>
      </w:tr>
      <w:tr w:rsidR="007D3A20" w:rsidRPr="00FA02A7" w:rsidTr="00B446C1">
        <w:trPr>
          <w:trHeight w:val="397"/>
          <w:jc w:val="center"/>
        </w:trPr>
        <w:tc>
          <w:tcPr>
            <w:tcW w:w="1228" w:type="dxa"/>
            <w:vMerge/>
            <w:tcBorders>
              <w:left w:val="single" w:sz="12" w:space="0" w:color="auto"/>
              <w:right w:val="single" w:sz="4" w:space="0" w:color="auto"/>
            </w:tcBorders>
            <w:vAlign w:val="center"/>
          </w:tcPr>
          <w:p w:rsidR="007D3A20" w:rsidRPr="00FA02A7" w:rsidRDefault="007D3A20" w:rsidP="00B446C1">
            <w:pPr>
              <w:adjustRightInd w:val="0"/>
              <w:snapToGrid w:val="0"/>
              <w:jc w:val="center"/>
              <w:rPr>
                <w:rFonts w:eastAsia="仿宋_GB2312"/>
                <w:sz w:val="28"/>
                <w:szCs w:val="28"/>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软件类型</w:t>
            </w:r>
          </w:p>
        </w:tc>
        <w:tc>
          <w:tcPr>
            <w:tcW w:w="6538" w:type="dxa"/>
            <w:gridSpan w:val="6"/>
            <w:tcBorders>
              <w:top w:val="single" w:sz="4" w:space="0" w:color="auto"/>
              <w:left w:val="single" w:sz="4" w:space="0" w:color="auto"/>
              <w:bottom w:val="single" w:sz="4" w:space="0" w:color="auto"/>
              <w:right w:val="single" w:sz="12" w:space="0" w:color="auto"/>
            </w:tcBorders>
            <w:vAlign w:val="center"/>
          </w:tcPr>
          <w:p w:rsidR="007D3A20" w:rsidRPr="00FA02A7" w:rsidRDefault="00A0665C" w:rsidP="00B446C1">
            <w:pPr>
              <w:adjustRightInd w:val="0"/>
              <w:snapToGrid w:val="0"/>
              <w:rPr>
                <w:rFonts w:eastAsia="仿宋_GB2312"/>
                <w:szCs w:val="21"/>
              </w:rPr>
            </w:pPr>
            <w:r w:rsidRPr="00FA02A7">
              <w:rPr>
                <w:rFonts w:eastAsia="仿宋_GB2312"/>
                <w:szCs w:val="21"/>
              </w:rPr>
              <w:t>□</w:t>
            </w:r>
            <w:r w:rsidRPr="00FA02A7">
              <w:rPr>
                <w:rFonts w:eastAsia="仿宋_GB2312" w:hint="eastAsia"/>
                <w:szCs w:val="21"/>
              </w:rPr>
              <w:t>多媒体</w:t>
            </w:r>
            <w:r w:rsidRPr="00FA02A7">
              <w:rPr>
                <w:rFonts w:eastAsia="仿宋_GB2312"/>
                <w:szCs w:val="21"/>
              </w:rPr>
              <w:t>课件</w:t>
            </w:r>
            <w:r w:rsidRPr="00FA02A7">
              <w:rPr>
                <w:rFonts w:eastAsia="仿宋_GB2312"/>
                <w:szCs w:val="21"/>
              </w:rPr>
              <w:t xml:space="preserve"> □</w:t>
            </w:r>
            <w:r>
              <w:rPr>
                <w:rFonts w:eastAsia="仿宋_GB2312" w:hint="eastAsia"/>
                <w:szCs w:val="21"/>
              </w:rPr>
              <w:t>专业</w:t>
            </w:r>
            <w:r>
              <w:rPr>
                <w:rFonts w:eastAsia="仿宋_GB2312"/>
                <w:szCs w:val="21"/>
              </w:rPr>
              <w:t>学</w:t>
            </w:r>
            <w:proofErr w:type="gramStart"/>
            <w:r>
              <w:rPr>
                <w:rFonts w:eastAsia="仿宋_GB2312"/>
                <w:szCs w:val="21"/>
              </w:rPr>
              <w:t>训系统</w:t>
            </w:r>
            <w:proofErr w:type="gramEnd"/>
            <w:r w:rsidRPr="00FA02A7">
              <w:rPr>
                <w:rFonts w:eastAsia="仿宋_GB2312"/>
                <w:szCs w:val="21"/>
              </w:rPr>
              <w:t xml:space="preserve"> □</w:t>
            </w:r>
            <w:r w:rsidRPr="00FA02A7">
              <w:rPr>
                <w:rFonts w:eastAsia="仿宋_GB2312" w:hint="eastAsia"/>
                <w:szCs w:val="21"/>
              </w:rPr>
              <w:t>虚拟</w:t>
            </w:r>
            <w:r w:rsidRPr="00FA02A7">
              <w:rPr>
                <w:rFonts w:eastAsia="仿宋_GB2312"/>
                <w:szCs w:val="21"/>
              </w:rPr>
              <w:t>仿真</w:t>
            </w:r>
            <w:r w:rsidRPr="00FA02A7">
              <w:rPr>
                <w:rFonts w:eastAsia="仿宋_GB2312" w:hint="eastAsia"/>
                <w:szCs w:val="21"/>
              </w:rPr>
              <w:t>实验</w:t>
            </w:r>
            <w:r>
              <w:rPr>
                <w:rFonts w:eastAsia="仿宋_GB2312" w:hint="eastAsia"/>
                <w:szCs w:val="21"/>
              </w:rPr>
              <w:t xml:space="preserve"> </w:t>
            </w:r>
            <w:r w:rsidRPr="00FA02A7">
              <w:rPr>
                <w:rFonts w:eastAsia="仿宋_GB2312"/>
                <w:szCs w:val="21"/>
              </w:rPr>
              <w:t>□</w:t>
            </w:r>
            <w:r w:rsidRPr="00FA02A7">
              <w:rPr>
                <w:rFonts w:eastAsia="仿宋_GB2312" w:hint="eastAsia"/>
                <w:szCs w:val="21"/>
              </w:rPr>
              <w:t>在线开放课程</w:t>
            </w:r>
            <w:r>
              <w:rPr>
                <w:rFonts w:eastAsia="仿宋_GB2312" w:hint="eastAsia"/>
                <w:szCs w:val="21"/>
              </w:rPr>
              <w:t xml:space="preserve"> </w:t>
            </w:r>
            <w:r w:rsidRPr="00FA02A7">
              <w:rPr>
                <w:rFonts w:eastAsia="仿宋_GB2312"/>
                <w:szCs w:val="21"/>
              </w:rPr>
              <w:t>□</w:t>
            </w:r>
            <w:r w:rsidRPr="00FA02A7">
              <w:rPr>
                <w:rFonts w:eastAsia="仿宋_GB2312"/>
                <w:szCs w:val="21"/>
              </w:rPr>
              <w:t>其他</w:t>
            </w:r>
          </w:p>
        </w:tc>
      </w:tr>
      <w:tr w:rsidR="007D3A20" w:rsidRPr="00FA02A7" w:rsidTr="009149ED">
        <w:trPr>
          <w:trHeight w:val="1489"/>
          <w:jc w:val="center"/>
        </w:trPr>
        <w:tc>
          <w:tcPr>
            <w:tcW w:w="1228" w:type="dxa"/>
            <w:vMerge/>
            <w:tcBorders>
              <w:left w:val="single" w:sz="12" w:space="0" w:color="auto"/>
              <w:bottom w:val="single" w:sz="4" w:space="0" w:color="auto"/>
              <w:right w:val="single" w:sz="4" w:space="0" w:color="auto"/>
            </w:tcBorders>
            <w:vAlign w:val="center"/>
          </w:tcPr>
          <w:p w:rsidR="007D3A20" w:rsidRPr="00FA02A7" w:rsidRDefault="007D3A20" w:rsidP="00B446C1">
            <w:pPr>
              <w:adjustRightInd w:val="0"/>
              <w:snapToGrid w:val="0"/>
              <w:jc w:val="center"/>
              <w:rPr>
                <w:rFonts w:eastAsia="仿宋_GB2312"/>
                <w:sz w:val="28"/>
                <w:szCs w:val="28"/>
              </w:rPr>
            </w:pPr>
          </w:p>
        </w:tc>
        <w:tc>
          <w:tcPr>
            <w:tcW w:w="7714" w:type="dxa"/>
            <w:gridSpan w:val="8"/>
            <w:tcBorders>
              <w:top w:val="single" w:sz="4" w:space="0" w:color="auto"/>
              <w:left w:val="single" w:sz="4" w:space="0" w:color="auto"/>
              <w:bottom w:val="single" w:sz="4" w:space="0" w:color="auto"/>
              <w:right w:val="single" w:sz="12" w:space="0" w:color="auto"/>
            </w:tcBorders>
          </w:tcPr>
          <w:p w:rsidR="007D3A20" w:rsidRPr="00FA02A7" w:rsidRDefault="007D3A20" w:rsidP="00B446C1">
            <w:pPr>
              <w:adjustRightInd w:val="0"/>
              <w:snapToGrid w:val="0"/>
              <w:rPr>
                <w:rFonts w:eastAsia="仿宋_GB2312"/>
                <w:szCs w:val="21"/>
              </w:rPr>
            </w:pPr>
            <w:r w:rsidRPr="00FA02A7">
              <w:rPr>
                <w:rFonts w:eastAsia="仿宋_GB2312"/>
                <w:szCs w:val="21"/>
              </w:rPr>
              <w:t>（注明必要的用户名和密码</w:t>
            </w:r>
            <w:r w:rsidRPr="00FA02A7">
              <w:rPr>
                <w:rFonts w:eastAsia="仿宋_GB2312" w:hint="eastAsia"/>
                <w:szCs w:val="21"/>
              </w:rPr>
              <w:t>；</w:t>
            </w:r>
            <w:r w:rsidRPr="00FA02A7">
              <w:rPr>
                <w:rFonts w:eastAsia="仿宋_GB2312"/>
                <w:szCs w:val="21"/>
              </w:rPr>
              <w:t>网络教学资源请注明网址</w:t>
            </w:r>
            <w:r w:rsidRPr="00FA02A7">
              <w:rPr>
                <w:rFonts w:eastAsia="仿宋_GB2312" w:hint="eastAsia"/>
                <w:szCs w:val="21"/>
              </w:rPr>
              <w:t>；书写不下可另附文档说明</w:t>
            </w:r>
            <w:r w:rsidRPr="00FA02A7">
              <w:rPr>
                <w:rFonts w:eastAsia="仿宋_GB2312"/>
                <w:szCs w:val="21"/>
              </w:rPr>
              <w:t>）</w:t>
            </w:r>
          </w:p>
          <w:p w:rsidR="007D3A20" w:rsidRDefault="007D3A20" w:rsidP="00B446C1">
            <w:pPr>
              <w:adjustRightInd w:val="0"/>
              <w:snapToGrid w:val="0"/>
              <w:rPr>
                <w:rFonts w:eastAsia="仿宋_GB2312"/>
                <w:szCs w:val="21"/>
              </w:rPr>
            </w:pPr>
          </w:p>
          <w:p w:rsidR="007D3A20" w:rsidRPr="00FA02A7" w:rsidRDefault="007D3A20" w:rsidP="00B446C1">
            <w:pPr>
              <w:adjustRightInd w:val="0"/>
              <w:snapToGrid w:val="0"/>
              <w:rPr>
                <w:rFonts w:eastAsia="仿宋_GB2312"/>
                <w:szCs w:val="21"/>
              </w:rPr>
            </w:pPr>
          </w:p>
        </w:tc>
      </w:tr>
      <w:tr w:rsidR="009149ED" w:rsidRPr="00FA02A7" w:rsidTr="009149ED">
        <w:trPr>
          <w:trHeight w:val="2390"/>
          <w:jc w:val="center"/>
        </w:trPr>
        <w:tc>
          <w:tcPr>
            <w:tcW w:w="1228" w:type="dxa"/>
            <w:tcBorders>
              <w:top w:val="single" w:sz="4" w:space="0" w:color="auto"/>
              <w:left w:val="single" w:sz="12" w:space="0" w:color="auto"/>
              <w:bottom w:val="single" w:sz="4" w:space="0" w:color="auto"/>
              <w:right w:val="single" w:sz="4" w:space="0" w:color="auto"/>
            </w:tcBorders>
            <w:vAlign w:val="center"/>
          </w:tcPr>
          <w:p w:rsidR="009149ED" w:rsidRPr="00FA02A7" w:rsidRDefault="009149ED" w:rsidP="009149ED">
            <w:pPr>
              <w:adjustRightInd w:val="0"/>
              <w:snapToGrid w:val="0"/>
              <w:jc w:val="center"/>
              <w:rPr>
                <w:rFonts w:eastAsia="仿宋_GB2312"/>
                <w:sz w:val="28"/>
                <w:szCs w:val="28"/>
              </w:rPr>
            </w:pPr>
            <w:proofErr w:type="gramStart"/>
            <w:r>
              <w:rPr>
                <w:rFonts w:eastAsia="仿宋_GB2312" w:hint="eastAsia"/>
                <w:sz w:val="28"/>
                <w:szCs w:val="28"/>
              </w:rPr>
              <w:t>参赛课</w:t>
            </w:r>
            <w:r>
              <w:rPr>
                <w:rFonts w:eastAsia="仿宋_GB2312"/>
                <w:sz w:val="28"/>
                <w:szCs w:val="28"/>
              </w:rPr>
              <w:t>章目录</w:t>
            </w:r>
            <w:proofErr w:type="gramEnd"/>
          </w:p>
        </w:tc>
        <w:tc>
          <w:tcPr>
            <w:tcW w:w="7714" w:type="dxa"/>
            <w:gridSpan w:val="8"/>
            <w:tcBorders>
              <w:top w:val="single" w:sz="4" w:space="0" w:color="auto"/>
              <w:left w:val="single" w:sz="4" w:space="0" w:color="auto"/>
              <w:bottom w:val="single" w:sz="4" w:space="0" w:color="auto"/>
              <w:right w:val="single" w:sz="12" w:space="0" w:color="auto"/>
            </w:tcBorders>
          </w:tcPr>
          <w:p w:rsidR="009149ED" w:rsidRPr="00FA02A7" w:rsidRDefault="009149ED" w:rsidP="00B446C1">
            <w:pPr>
              <w:adjustRightInd w:val="0"/>
              <w:snapToGrid w:val="0"/>
              <w:rPr>
                <w:rFonts w:eastAsia="仿宋_GB2312"/>
                <w:szCs w:val="21"/>
              </w:rPr>
            </w:pPr>
          </w:p>
        </w:tc>
      </w:tr>
      <w:tr w:rsidR="009149ED" w:rsidRPr="00FA02A7" w:rsidTr="00C770BD">
        <w:trPr>
          <w:trHeight w:val="397"/>
          <w:jc w:val="center"/>
        </w:trPr>
        <w:tc>
          <w:tcPr>
            <w:tcW w:w="1228" w:type="dxa"/>
            <w:vMerge w:val="restart"/>
            <w:tcBorders>
              <w:top w:val="single" w:sz="4" w:space="0" w:color="auto"/>
              <w:left w:val="single" w:sz="12" w:space="0" w:color="auto"/>
              <w:right w:val="single" w:sz="4" w:space="0" w:color="auto"/>
            </w:tcBorders>
            <w:vAlign w:val="center"/>
          </w:tcPr>
          <w:p w:rsidR="009149ED" w:rsidRDefault="009149ED" w:rsidP="00B446C1">
            <w:pPr>
              <w:adjustRightInd w:val="0"/>
              <w:snapToGrid w:val="0"/>
              <w:jc w:val="center"/>
              <w:rPr>
                <w:rFonts w:eastAsia="仿宋_GB2312"/>
                <w:w w:val="90"/>
                <w:sz w:val="28"/>
                <w:szCs w:val="28"/>
              </w:rPr>
            </w:pPr>
            <w:r w:rsidRPr="00165811">
              <w:rPr>
                <w:rFonts w:eastAsia="仿宋_GB2312" w:hint="eastAsia"/>
                <w:w w:val="90"/>
                <w:sz w:val="28"/>
                <w:szCs w:val="28"/>
              </w:rPr>
              <w:t>教学应用</w:t>
            </w:r>
          </w:p>
          <w:p w:rsidR="009149ED" w:rsidRPr="00165811" w:rsidRDefault="009149ED" w:rsidP="00B446C1">
            <w:pPr>
              <w:adjustRightInd w:val="0"/>
              <w:snapToGrid w:val="0"/>
              <w:jc w:val="center"/>
              <w:rPr>
                <w:rFonts w:eastAsia="仿宋_GB2312"/>
                <w:w w:val="90"/>
                <w:sz w:val="28"/>
                <w:szCs w:val="28"/>
              </w:rPr>
            </w:pPr>
          </w:p>
          <w:p w:rsidR="009149ED" w:rsidRDefault="009149ED" w:rsidP="00B446C1">
            <w:pPr>
              <w:adjustRightInd w:val="0"/>
              <w:snapToGrid w:val="0"/>
              <w:jc w:val="center"/>
              <w:rPr>
                <w:rFonts w:eastAsia="仿宋_GB2312"/>
                <w:sz w:val="28"/>
                <w:szCs w:val="28"/>
              </w:rPr>
            </w:pPr>
            <w:r w:rsidRPr="00FA02A7">
              <w:rPr>
                <w:rFonts w:eastAsia="仿宋_GB2312" w:hint="eastAsia"/>
                <w:sz w:val="28"/>
                <w:szCs w:val="28"/>
              </w:rPr>
              <w:t>决</w:t>
            </w:r>
            <w:r>
              <w:rPr>
                <w:rFonts w:eastAsia="仿宋_GB2312" w:hint="eastAsia"/>
                <w:sz w:val="28"/>
                <w:szCs w:val="28"/>
              </w:rPr>
              <w:t xml:space="preserve">  </w:t>
            </w:r>
            <w:r w:rsidRPr="00FA02A7">
              <w:rPr>
                <w:rFonts w:eastAsia="仿宋_GB2312" w:hint="eastAsia"/>
                <w:sz w:val="28"/>
                <w:szCs w:val="28"/>
              </w:rPr>
              <w:t>赛</w:t>
            </w:r>
          </w:p>
          <w:p w:rsidR="009149ED" w:rsidRPr="00FA02A7" w:rsidRDefault="009149ED" w:rsidP="00B446C1">
            <w:pPr>
              <w:adjustRightInd w:val="0"/>
              <w:snapToGrid w:val="0"/>
              <w:jc w:val="center"/>
              <w:rPr>
                <w:rFonts w:eastAsia="仿宋_GB2312"/>
                <w:sz w:val="28"/>
                <w:szCs w:val="28"/>
              </w:rPr>
            </w:pPr>
            <w:r w:rsidRPr="00FA02A7">
              <w:rPr>
                <w:rFonts w:eastAsia="仿宋_GB2312" w:hint="eastAsia"/>
                <w:sz w:val="28"/>
                <w:szCs w:val="28"/>
              </w:rPr>
              <w:t>知识点抽签表</w:t>
            </w:r>
          </w:p>
        </w:tc>
        <w:tc>
          <w:tcPr>
            <w:tcW w:w="816" w:type="dxa"/>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r w:rsidRPr="00FA02A7">
              <w:rPr>
                <w:rFonts w:eastAsia="仿宋_GB2312" w:hint="eastAsia"/>
                <w:szCs w:val="21"/>
              </w:rPr>
              <w:t>序号</w:t>
            </w:r>
          </w:p>
        </w:tc>
        <w:tc>
          <w:tcPr>
            <w:tcW w:w="5520" w:type="dxa"/>
            <w:gridSpan w:val="6"/>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r>
              <w:rPr>
                <w:rFonts w:eastAsia="仿宋_GB2312" w:hint="eastAsia"/>
                <w:szCs w:val="21"/>
              </w:rPr>
              <w:t>现场决赛</w:t>
            </w:r>
            <w:r w:rsidRPr="00FA02A7">
              <w:rPr>
                <w:rFonts w:eastAsia="仿宋_GB2312" w:hint="eastAsia"/>
                <w:szCs w:val="21"/>
              </w:rPr>
              <w:t>教学知识点</w:t>
            </w:r>
            <w:r w:rsidR="00180774">
              <w:rPr>
                <w:rFonts w:eastAsia="仿宋_GB2312" w:hint="eastAsia"/>
                <w:szCs w:val="21"/>
              </w:rPr>
              <w:t>（</w:t>
            </w:r>
            <w:r w:rsidR="00180774" w:rsidRPr="00180774">
              <w:rPr>
                <w:rFonts w:eastAsia="仿宋_GB2312"/>
                <w:szCs w:val="21"/>
              </w:rPr>
              <w:t>应</w:t>
            </w:r>
            <w:r w:rsidR="00180774" w:rsidRPr="00180774">
              <w:rPr>
                <w:rFonts w:eastAsia="仿宋_GB2312" w:hint="eastAsia"/>
                <w:szCs w:val="21"/>
              </w:rPr>
              <w:t>尽量</w:t>
            </w:r>
            <w:r w:rsidR="00180774" w:rsidRPr="00180774">
              <w:rPr>
                <w:rFonts w:eastAsia="仿宋_GB2312"/>
                <w:szCs w:val="21"/>
              </w:rPr>
              <w:t>覆盖课程主要</w:t>
            </w:r>
            <w:r w:rsidR="00180774" w:rsidRPr="00180774">
              <w:rPr>
                <w:rFonts w:eastAsia="仿宋_GB2312" w:hint="eastAsia"/>
                <w:szCs w:val="21"/>
              </w:rPr>
              <w:t>章</w:t>
            </w:r>
            <w:r w:rsidR="00180774">
              <w:rPr>
                <w:rFonts w:eastAsia="仿宋_GB2312" w:hint="eastAsia"/>
                <w:szCs w:val="21"/>
              </w:rPr>
              <w:t>）</w:t>
            </w:r>
          </w:p>
        </w:tc>
        <w:tc>
          <w:tcPr>
            <w:tcW w:w="1378" w:type="dxa"/>
            <w:tcBorders>
              <w:top w:val="single" w:sz="4" w:space="0" w:color="auto"/>
              <w:left w:val="single" w:sz="4" w:space="0" w:color="auto"/>
              <w:bottom w:val="single" w:sz="4" w:space="0" w:color="auto"/>
              <w:right w:val="single" w:sz="12" w:space="0" w:color="auto"/>
            </w:tcBorders>
            <w:vAlign w:val="center"/>
          </w:tcPr>
          <w:p w:rsidR="009149ED" w:rsidRPr="00FA02A7" w:rsidRDefault="009149ED" w:rsidP="009149ED">
            <w:pPr>
              <w:adjustRightInd w:val="0"/>
              <w:snapToGrid w:val="0"/>
              <w:jc w:val="center"/>
              <w:rPr>
                <w:rFonts w:eastAsia="仿宋_GB2312"/>
                <w:szCs w:val="21"/>
              </w:rPr>
            </w:pPr>
            <w:r>
              <w:rPr>
                <w:rFonts w:eastAsia="仿宋_GB2312" w:hint="eastAsia"/>
                <w:szCs w:val="21"/>
              </w:rPr>
              <w:t>对应</w:t>
            </w:r>
            <w:r>
              <w:rPr>
                <w:rFonts w:eastAsia="仿宋_GB2312"/>
                <w:szCs w:val="21"/>
              </w:rPr>
              <w:t>章</w:t>
            </w:r>
          </w:p>
        </w:tc>
      </w:tr>
      <w:tr w:rsidR="009149ED" w:rsidRPr="00FA02A7" w:rsidTr="00C770BD">
        <w:trPr>
          <w:trHeight w:val="397"/>
          <w:jc w:val="center"/>
        </w:trPr>
        <w:tc>
          <w:tcPr>
            <w:tcW w:w="1228" w:type="dxa"/>
            <w:vMerge/>
            <w:tcBorders>
              <w:left w:val="single" w:sz="12" w:space="0" w:color="auto"/>
              <w:right w:val="single" w:sz="4" w:space="0" w:color="auto"/>
            </w:tcBorders>
            <w:vAlign w:val="center"/>
          </w:tcPr>
          <w:p w:rsidR="009149ED" w:rsidRPr="00FA02A7" w:rsidRDefault="009149ED" w:rsidP="00B446C1">
            <w:pPr>
              <w:adjustRightInd w:val="0"/>
              <w:snapToGrid w:val="0"/>
              <w:rPr>
                <w:rFonts w:eastAsia="仿宋_GB2312"/>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r w:rsidRPr="00FA02A7">
              <w:rPr>
                <w:rFonts w:eastAsia="仿宋_GB2312" w:hint="eastAsia"/>
                <w:szCs w:val="21"/>
              </w:rPr>
              <w:t>1</w:t>
            </w:r>
          </w:p>
        </w:tc>
        <w:tc>
          <w:tcPr>
            <w:tcW w:w="5520" w:type="dxa"/>
            <w:gridSpan w:val="6"/>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p>
        </w:tc>
        <w:tc>
          <w:tcPr>
            <w:tcW w:w="1378" w:type="dxa"/>
            <w:tcBorders>
              <w:top w:val="single" w:sz="4" w:space="0" w:color="auto"/>
              <w:left w:val="single" w:sz="4" w:space="0" w:color="auto"/>
              <w:bottom w:val="single" w:sz="4" w:space="0" w:color="auto"/>
              <w:right w:val="single" w:sz="12" w:space="0" w:color="auto"/>
            </w:tcBorders>
            <w:vAlign w:val="center"/>
          </w:tcPr>
          <w:p w:rsidR="009149ED" w:rsidRPr="00FA02A7" w:rsidRDefault="009149ED" w:rsidP="00B446C1">
            <w:pPr>
              <w:adjustRightInd w:val="0"/>
              <w:snapToGrid w:val="0"/>
              <w:jc w:val="center"/>
              <w:rPr>
                <w:rFonts w:eastAsia="仿宋_GB2312"/>
                <w:szCs w:val="21"/>
              </w:rPr>
            </w:pPr>
          </w:p>
        </w:tc>
      </w:tr>
      <w:tr w:rsidR="009149ED" w:rsidRPr="00FA02A7" w:rsidTr="00C770BD">
        <w:trPr>
          <w:trHeight w:val="397"/>
          <w:jc w:val="center"/>
        </w:trPr>
        <w:tc>
          <w:tcPr>
            <w:tcW w:w="1228" w:type="dxa"/>
            <w:vMerge/>
            <w:tcBorders>
              <w:left w:val="single" w:sz="12" w:space="0" w:color="auto"/>
              <w:right w:val="single" w:sz="4" w:space="0" w:color="auto"/>
            </w:tcBorders>
            <w:vAlign w:val="center"/>
          </w:tcPr>
          <w:p w:rsidR="009149ED" w:rsidRPr="00FA02A7" w:rsidRDefault="009149ED" w:rsidP="00B446C1">
            <w:pPr>
              <w:adjustRightInd w:val="0"/>
              <w:snapToGrid w:val="0"/>
              <w:rPr>
                <w:rFonts w:eastAsia="仿宋_GB2312"/>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r w:rsidRPr="00FA02A7">
              <w:rPr>
                <w:rFonts w:eastAsia="仿宋_GB2312" w:hint="eastAsia"/>
                <w:szCs w:val="21"/>
              </w:rPr>
              <w:t>2</w:t>
            </w:r>
          </w:p>
        </w:tc>
        <w:tc>
          <w:tcPr>
            <w:tcW w:w="5520" w:type="dxa"/>
            <w:gridSpan w:val="6"/>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p>
        </w:tc>
        <w:tc>
          <w:tcPr>
            <w:tcW w:w="1378" w:type="dxa"/>
            <w:tcBorders>
              <w:top w:val="single" w:sz="4" w:space="0" w:color="auto"/>
              <w:left w:val="single" w:sz="4" w:space="0" w:color="auto"/>
              <w:bottom w:val="single" w:sz="4" w:space="0" w:color="auto"/>
              <w:right w:val="single" w:sz="12" w:space="0" w:color="auto"/>
            </w:tcBorders>
            <w:vAlign w:val="center"/>
          </w:tcPr>
          <w:p w:rsidR="009149ED" w:rsidRPr="00FA02A7" w:rsidRDefault="009149ED" w:rsidP="00B446C1">
            <w:pPr>
              <w:adjustRightInd w:val="0"/>
              <w:snapToGrid w:val="0"/>
              <w:jc w:val="center"/>
              <w:rPr>
                <w:rFonts w:eastAsia="仿宋_GB2312"/>
                <w:szCs w:val="21"/>
              </w:rPr>
            </w:pPr>
          </w:p>
        </w:tc>
      </w:tr>
      <w:tr w:rsidR="009149ED" w:rsidRPr="00FA02A7" w:rsidTr="00C770BD">
        <w:trPr>
          <w:trHeight w:val="397"/>
          <w:jc w:val="center"/>
        </w:trPr>
        <w:tc>
          <w:tcPr>
            <w:tcW w:w="1228" w:type="dxa"/>
            <w:vMerge/>
            <w:tcBorders>
              <w:left w:val="single" w:sz="12" w:space="0" w:color="auto"/>
              <w:right w:val="single" w:sz="4" w:space="0" w:color="auto"/>
            </w:tcBorders>
            <w:vAlign w:val="center"/>
          </w:tcPr>
          <w:p w:rsidR="009149ED" w:rsidRPr="00FA02A7" w:rsidRDefault="009149ED" w:rsidP="00B446C1">
            <w:pPr>
              <w:adjustRightInd w:val="0"/>
              <w:snapToGrid w:val="0"/>
              <w:rPr>
                <w:rFonts w:eastAsia="仿宋_GB2312"/>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r w:rsidRPr="00FA02A7">
              <w:rPr>
                <w:rFonts w:eastAsia="仿宋_GB2312" w:hint="eastAsia"/>
                <w:szCs w:val="21"/>
              </w:rPr>
              <w:t>3</w:t>
            </w:r>
          </w:p>
        </w:tc>
        <w:tc>
          <w:tcPr>
            <w:tcW w:w="5520" w:type="dxa"/>
            <w:gridSpan w:val="6"/>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p>
        </w:tc>
        <w:tc>
          <w:tcPr>
            <w:tcW w:w="1378" w:type="dxa"/>
            <w:tcBorders>
              <w:top w:val="single" w:sz="4" w:space="0" w:color="auto"/>
              <w:left w:val="single" w:sz="4" w:space="0" w:color="auto"/>
              <w:bottom w:val="single" w:sz="4" w:space="0" w:color="auto"/>
              <w:right w:val="single" w:sz="12" w:space="0" w:color="auto"/>
            </w:tcBorders>
            <w:vAlign w:val="center"/>
          </w:tcPr>
          <w:p w:rsidR="009149ED" w:rsidRPr="00FA02A7" w:rsidRDefault="009149ED" w:rsidP="00B446C1">
            <w:pPr>
              <w:adjustRightInd w:val="0"/>
              <w:snapToGrid w:val="0"/>
              <w:jc w:val="center"/>
              <w:rPr>
                <w:rFonts w:eastAsia="仿宋_GB2312"/>
                <w:szCs w:val="21"/>
              </w:rPr>
            </w:pPr>
          </w:p>
        </w:tc>
      </w:tr>
      <w:tr w:rsidR="009149ED" w:rsidRPr="00FA02A7" w:rsidTr="00C770BD">
        <w:trPr>
          <w:trHeight w:val="397"/>
          <w:jc w:val="center"/>
        </w:trPr>
        <w:tc>
          <w:tcPr>
            <w:tcW w:w="1228" w:type="dxa"/>
            <w:vMerge/>
            <w:tcBorders>
              <w:left w:val="single" w:sz="12" w:space="0" w:color="auto"/>
              <w:right w:val="single" w:sz="4" w:space="0" w:color="auto"/>
            </w:tcBorders>
            <w:vAlign w:val="center"/>
          </w:tcPr>
          <w:p w:rsidR="009149ED" w:rsidRPr="00FA02A7" w:rsidRDefault="009149ED" w:rsidP="00B446C1">
            <w:pPr>
              <w:adjustRightInd w:val="0"/>
              <w:snapToGrid w:val="0"/>
              <w:rPr>
                <w:rFonts w:eastAsia="仿宋_GB2312"/>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r w:rsidRPr="00FA02A7">
              <w:rPr>
                <w:rFonts w:eastAsia="仿宋_GB2312" w:hint="eastAsia"/>
                <w:szCs w:val="21"/>
              </w:rPr>
              <w:t>4</w:t>
            </w:r>
          </w:p>
        </w:tc>
        <w:tc>
          <w:tcPr>
            <w:tcW w:w="5520" w:type="dxa"/>
            <w:gridSpan w:val="6"/>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p>
        </w:tc>
        <w:tc>
          <w:tcPr>
            <w:tcW w:w="1378" w:type="dxa"/>
            <w:tcBorders>
              <w:top w:val="single" w:sz="4" w:space="0" w:color="auto"/>
              <w:left w:val="single" w:sz="4" w:space="0" w:color="auto"/>
              <w:bottom w:val="single" w:sz="4" w:space="0" w:color="auto"/>
              <w:right w:val="single" w:sz="12" w:space="0" w:color="auto"/>
            </w:tcBorders>
            <w:vAlign w:val="center"/>
          </w:tcPr>
          <w:p w:rsidR="009149ED" w:rsidRPr="00FA02A7" w:rsidRDefault="009149ED" w:rsidP="00B446C1">
            <w:pPr>
              <w:adjustRightInd w:val="0"/>
              <w:snapToGrid w:val="0"/>
              <w:jc w:val="center"/>
              <w:rPr>
                <w:rFonts w:eastAsia="仿宋_GB2312"/>
                <w:szCs w:val="21"/>
              </w:rPr>
            </w:pPr>
          </w:p>
        </w:tc>
      </w:tr>
      <w:tr w:rsidR="009149ED" w:rsidRPr="00FA02A7" w:rsidTr="00C770BD">
        <w:trPr>
          <w:trHeight w:val="397"/>
          <w:jc w:val="center"/>
        </w:trPr>
        <w:tc>
          <w:tcPr>
            <w:tcW w:w="1228" w:type="dxa"/>
            <w:vMerge/>
            <w:tcBorders>
              <w:left w:val="single" w:sz="12" w:space="0" w:color="auto"/>
              <w:right w:val="single" w:sz="4" w:space="0" w:color="auto"/>
            </w:tcBorders>
            <w:vAlign w:val="center"/>
          </w:tcPr>
          <w:p w:rsidR="009149ED" w:rsidRPr="00FA02A7" w:rsidRDefault="009149ED" w:rsidP="00B446C1">
            <w:pPr>
              <w:adjustRightInd w:val="0"/>
              <w:snapToGrid w:val="0"/>
              <w:rPr>
                <w:rFonts w:eastAsia="仿宋_GB2312"/>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r w:rsidRPr="00FA02A7">
              <w:rPr>
                <w:rFonts w:eastAsia="仿宋_GB2312" w:hint="eastAsia"/>
                <w:szCs w:val="21"/>
              </w:rPr>
              <w:t>5</w:t>
            </w:r>
          </w:p>
        </w:tc>
        <w:tc>
          <w:tcPr>
            <w:tcW w:w="5520" w:type="dxa"/>
            <w:gridSpan w:val="6"/>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p>
        </w:tc>
        <w:tc>
          <w:tcPr>
            <w:tcW w:w="1378" w:type="dxa"/>
            <w:tcBorders>
              <w:top w:val="single" w:sz="4" w:space="0" w:color="auto"/>
              <w:left w:val="single" w:sz="4" w:space="0" w:color="auto"/>
              <w:bottom w:val="single" w:sz="4" w:space="0" w:color="auto"/>
              <w:right w:val="single" w:sz="12" w:space="0" w:color="auto"/>
            </w:tcBorders>
            <w:vAlign w:val="center"/>
          </w:tcPr>
          <w:p w:rsidR="009149ED" w:rsidRPr="00FA02A7" w:rsidRDefault="009149ED" w:rsidP="00B446C1">
            <w:pPr>
              <w:adjustRightInd w:val="0"/>
              <w:snapToGrid w:val="0"/>
              <w:jc w:val="center"/>
              <w:rPr>
                <w:rFonts w:eastAsia="仿宋_GB2312"/>
                <w:szCs w:val="21"/>
              </w:rPr>
            </w:pPr>
          </w:p>
        </w:tc>
      </w:tr>
      <w:tr w:rsidR="009149ED" w:rsidRPr="00FA02A7" w:rsidTr="00C770BD">
        <w:trPr>
          <w:trHeight w:val="397"/>
          <w:jc w:val="center"/>
        </w:trPr>
        <w:tc>
          <w:tcPr>
            <w:tcW w:w="1228" w:type="dxa"/>
            <w:vMerge/>
            <w:tcBorders>
              <w:left w:val="single" w:sz="12" w:space="0" w:color="auto"/>
              <w:right w:val="single" w:sz="4" w:space="0" w:color="auto"/>
            </w:tcBorders>
            <w:vAlign w:val="center"/>
          </w:tcPr>
          <w:p w:rsidR="009149ED" w:rsidRPr="00FA02A7" w:rsidRDefault="009149ED" w:rsidP="00B446C1">
            <w:pPr>
              <w:adjustRightInd w:val="0"/>
              <w:snapToGrid w:val="0"/>
              <w:rPr>
                <w:rFonts w:eastAsia="仿宋_GB2312"/>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r w:rsidRPr="00FA02A7">
              <w:rPr>
                <w:rFonts w:eastAsia="仿宋_GB2312" w:hint="eastAsia"/>
                <w:szCs w:val="21"/>
              </w:rPr>
              <w:t>6</w:t>
            </w:r>
          </w:p>
        </w:tc>
        <w:tc>
          <w:tcPr>
            <w:tcW w:w="5520" w:type="dxa"/>
            <w:gridSpan w:val="6"/>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p>
        </w:tc>
        <w:tc>
          <w:tcPr>
            <w:tcW w:w="1378" w:type="dxa"/>
            <w:tcBorders>
              <w:top w:val="single" w:sz="4" w:space="0" w:color="auto"/>
              <w:left w:val="single" w:sz="4" w:space="0" w:color="auto"/>
              <w:bottom w:val="single" w:sz="4" w:space="0" w:color="auto"/>
              <w:right w:val="single" w:sz="12" w:space="0" w:color="auto"/>
            </w:tcBorders>
            <w:vAlign w:val="center"/>
          </w:tcPr>
          <w:p w:rsidR="009149ED" w:rsidRPr="00FA02A7" w:rsidRDefault="009149ED" w:rsidP="00B446C1">
            <w:pPr>
              <w:adjustRightInd w:val="0"/>
              <w:snapToGrid w:val="0"/>
              <w:jc w:val="center"/>
              <w:rPr>
                <w:rFonts w:eastAsia="仿宋_GB2312"/>
                <w:szCs w:val="21"/>
              </w:rPr>
            </w:pPr>
          </w:p>
        </w:tc>
      </w:tr>
      <w:tr w:rsidR="009149ED" w:rsidRPr="00FA02A7" w:rsidTr="00C770BD">
        <w:trPr>
          <w:trHeight w:val="397"/>
          <w:jc w:val="center"/>
        </w:trPr>
        <w:tc>
          <w:tcPr>
            <w:tcW w:w="1228" w:type="dxa"/>
            <w:vMerge/>
            <w:tcBorders>
              <w:left w:val="single" w:sz="12" w:space="0" w:color="auto"/>
              <w:right w:val="single" w:sz="4" w:space="0" w:color="auto"/>
            </w:tcBorders>
            <w:vAlign w:val="center"/>
          </w:tcPr>
          <w:p w:rsidR="009149ED" w:rsidRPr="00FA02A7" w:rsidRDefault="009149ED" w:rsidP="00B446C1">
            <w:pPr>
              <w:adjustRightInd w:val="0"/>
              <w:snapToGrid w:val="0"/>
              <w:rPr>
                <w:rFonts w:eastAsia="仿宋_GB2312"/>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r w:rsidRPr="00FA02A7">
              <w:rPr>
                <w:rFonts w:eastAsia="仿宋_GB2312" w:hint="eastAsia"/>
                <w:szCs w:val="21"/>
              </w:rPr>
              <w:t>7</w:t>
            </w:r>
          </w:p>
        </w:tc>
        <w:tc>
          <w:tcPr>
            <w:tcW w:w="5520" w:type="dxa"/>
            <w:gridSpan w:val="6"/>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p>
        </w:tc>
        <w:tc>
          <w:tcPr>
            <w:tcW w:w="1378" w:type="dxa"/>
            <w:tcBorders>
              <w:top w:val="single" w:sz="4" w:space="0" w:color="auto"/>
              <w:left w:val="single" w:sz="4" w:space="0" w:color="auto"/>
              <w:bottom w:val="single" w:sz="4" w:space="0" w:color="auto"/>
              <w:right w:val="single" w:sz="12" w:space="0" w:color="auto"/>
            </w:tcBorders>
            <w:vAlign w:val="center"/>
          </w:tcPr>
          <w:p w:rsidR="009149ED" w:rsidRPr="00FA02A7" w:rsidRDefault="009149ED" w:rsidP="00B446C1">
            <w:pPr>
              <w:adjustRightInd w:val="0"/>
              <w:snapToGrid w:val="0"/>
              <w:jc w:val="center"/>
              <w:rPr>
                <w:rFonts w:eastAsia="仿宋_GB2312"/>
                <w:szCs w:val="21"/>
              </w:rPr>
            </w:pPr>
          </w:p>
        </w:tc>
      </w:tr>
      <w:tr w:rsidR="009149ED" w:rsidRPr="00FA02A7" w:rsidTr="00C770BD">
        <w:trPr>
          <w:trHeight w:val="397"/>
          <w:jc w:val="center"/>
        </w:trPr>
        <w:tc>
          <w:tcPr>
            <w:tcW w:w="1228" w:type="dxa"/>
            <w:vMerge/>
            <w:tcBorders>
              <w:left w:val="single" w:sz="12" w:space="0" w:color="auto"/>
              <w:right w:val="single" w:sz="4" w:space="0" w:color="auto"/>
            </w:tcBorders>
            <w:vAlign w:val="center"/>
          </w:tcPr>
          <w:p w:rsidR="009149ED" w:rsidRPr="00FA02A7" w:rsidRDefault="009149ED" w:rsidP="00B446C1">
            <w:pPr>
              <w:adjustRightInd w:val="0"/>
              <w:snapToGrid w:val="0"/>
              <w:rPr>
                <w:rFonts w:eastAsia="仿宋_GB2312"/>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r w:rsidRPr="00FA02A7">
              <w:rPr>
                <w:rFonts w:eastAsia="仿宋_GB2312" w:hint="eastAsia"/>
                <w:szCs w:val="21"/>
              </w:rPr>
              <w:t>8</w:t>
            </w:r>
          </w:p>
        </w:tc>
        <w:tc>
          <w:tcPr>
            <w:tcW w:w="5520" w:type="dxa"/>
            <w:gridSpan w:val="6"/>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p>
        </w:tc>
        <w:tc>
          <w:tcPr>
            <w:tcW w:w="1378" w:type="dxa"/>
            <w:tcBorders>
              <w:top w:val="single" w:sz="4" w:space="0" w:color="auto"/>
              <w:left w:val="single" w:sz="4" w:space="0" w:color="auto"/>
              <w:bottom w:val="single" w:sz="4" w:space="0" w:color="auto"/>
              <w:right w:val="single" w:sz="12" w:space="0" w:color="auto"/>
            </w:tcBorders>
            <w:vAlign w:val="center"/>
          </w:tcPr>
          <w:p w:rsidR="009149ED" w:rsidRPr="00FA02A7" w:rsidRDefault="009149ED" w:rsidP="00B446C1">
            <w:pPr>
              <w:adjustRightInd w:val="0"/>
              <w:snapToGrid w:val="0"/>
              <w:jc w:val="center"/>
              <w:rPr>
                <w:rFonts w:eastAsia="仿宋_GB2312"/>
                <w:szCs w:val="21"/>
              </w:rPr>
            </w:pPr>
          </w:p>
        </w:tc>
      </w:tr>
      <w:tr w:rsidR="009149ED" w:rsidRPr="00FA02A7" w:rsidTr="00C770BD">
        <w:trPr>
          <w:trHeight w:val="397"/>
          <w:jc w:val="center"/>
        </w:trPr>
        <w:tc>
          <w:tcPr>
            <w:tcW w:w="1228" w:type="dxa"/>
            <w:vMerge/>
            <w:tcBorders>
              <w:left w:val="single" w:sz="12" w:space="0" w:color="auto"/>
              <w:right w:val="single" w:sz="4" w:space="0" w:color="auto"/>
            </w:tcBorders>
            <w:vAlign w:val="center"/>
          </w:tcPr>
          <w:p w:rsidR="009149ED" w:rsidRPr="00FA02A7" w:rsidRDefault="009149ED" w:rsidP="00B446C1">
            <w:pPr>
              <w:adjustRightInd w:val="0"/>
              <w:snapToGrid w:val="0"/>
              <w:rPr>
                <w:rFonts w:eastAsia="仿宋_GB2312"/>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r w:rsidRPr="00FA02A7">
              <w:rPr>
                <w:rFonts w:eastAsia="仿宋_GB2312" w:hint="eastAsia"/>
                <w:szCs w:val="21"/>
              </w:rPr>
              <w:t>9</w:t>
            </w:r>
          </w:p>
        </w:tc>
        <w:tc>
          <w:tcPr>
            <w:tcW w:w="5520" w:type="dxa"/>
            <w:gridSpan w:val="6"/>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p>
        </w:tc>
        <w:tc>
          <w:tcPr>
            <w:tcW w:w="1378" w:type="dxa"/>
            <w:tcBorders>
              <w:top w:val="single" w:sz="4" w:space="0" w:color="auto"/>
              <w:left w:val="single" w:sz="4" w:space="0" w:color="auto"/>
              <w:bottom w:val="single" w:sz="4" w:space="0" w:color="auto"/>
              <w:right w:val="single" w:sz="12" w:space="0" w:color="auto"/>
            </w:tcBorders>
            <w:vAlign w:val="center"/>
          </w:tcPr>
          <w:p w:rsidR="009149ED" w:rsidRPr="00FA02A7" w:rsidRDefault="009149ED" w:rsidP="00B446C1">
            <w:pPr>
              <w:adjustRightInd w:val="0"/>
              <w:snapToGrid w:val="0"/>
              <w:jc w:val="center"/>
              <w:rPr>
                <w:rFonts w:eastAsia="仿宋_GB2312"/>
                <w:szCs w:val="21"/>
              </w:rPr>
            </w:pPr>
          </w:p>
        </w:tc>
      </w:tr>
      <w:tr w:rsidR="009149ED" w:rsidRPr="00FA02A7" w:rsidTr="00C770BD">
        <w:trPr>
          <w:trHeight w:val="397"/>
          <w:jc w:val="center"/>
        </w:trPr>
        <w:tc>
          <w:tcPr>
            <w:tcW w:w="1228" w:type="dxa"/>
            <w:vMerge/>
            <w:tcBorders>
              <w:left w:val="single" w:sz="12" w:space="0" w:color="auto"/>
              <w:right w:val="single" w:sz="4" w:space="0" w:color="auto"/>
            </w:tcBorders>
            <w:vAlign w:val="center"/>
          </w:tcPr>
          <w:p w:rsidR="009149ED" w:rsidRPr="00FA02A7" w:rsidRDefault="009149ED" w:rsidP="00B446C1">
            <w:pPr>
              <w:adjustRightInd w:val="0"/>
              <w:snapToGrid w:val="0"/>
              <w:rPr>
                <w:rFonts w:eastAsia="仿宋_GB2312"/>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r w:rsidRPr="00FA02A7">
              <w:rPr>
                <w:rFonts w:eastAsia="仿宋_GB2312" w:hint="eastAsia"/>
                <w:szCs w:val="21"/>
              </w:rPr>
              <w:t>10</w:t>
            </w:r>
          </w:p>
        </w:tc>
        <w:tc>
          <w:tcPr>
            <w:tcW w:w="5520" w:type="dxa"/>
            <w:gridSpan w:val="6"/>
            <w:tcBorders>
              <w:top w:val="single" w:sz="4" w:space="0" w:color="auto"/>
              <w:left w:val="single" w:sz="4" w:space="0" w:color="auto"/>
              <w:bottom w:val="single" w:sz="4" w:space="0" w:color="auto"/>
              <w:right w:val="single" w:sz="4" w:space="0" w:color="auto"/>
            </w:tcBorders>
            <w:vAlign w:val="center"/>
          </w:tcPr>
          <w:p w:rsidR="009149ED" w:rsidRPr="00FA02A7" w:rsidRDefault="009149ED" w:rsidP="00B446C1">
            <w:pPr>
              <w:adjustRightInd w:val="0"/>
              <w:snapToGrid w:val="0"/>
              <w:jc w:val="center"/>
              <w:rPr>
                <w:rFonts w:eastAsia="仿宋_GB2312"/>
                <w:szCs w:val="21"/>
              </w:rPr>
            </w:pPr>
          </w:p>
        </w:tc>
        <w:tc>
          <w:tcPr>
            <w:tcW w:w="1378" w:type="dxa"/>
            <w:tcBorders>
              <w:top w:val="single" w:sz="4" w:space="0" w:color="auto"/>
              <w:left w:val="single" w:sz="4" w:space="0" w:color="auto"/>
              <w:bottom w:val="single" w:sz="4" w:space="0" w:color="auto"/>
              <w:right w:val="single" w:sz="12" w:space="0" w:color="auto"/>
            </w:tcBorders>
            <w:vAlign w:val="center"/>
          </w:tcPr>
          <w:p w:rsidR="009149ED" w:rsidRPr="00FA02A7" w:rsidRDefault="009149ED" w:rsidP="00B446C1">
            <w:pPr>
              <w:adjustRightInd w:val="0"/>
              <w:snapToGrid w:val="0"/>
              <w:jc w:val="center"/>
              <w:rPr>
                <w:rFonts w:eastAsia="仿宋_GB2312"/>
                <w:szCs w:val="21"/>
              </w:rPr>
            </w:pPr>
          </w:p>
        </w:tc>
      </w:tr>
      <w:tr w:rsidR="007D3A20" w:rsidRPr="00FA02A7" w:rsidTr="009149ED">
        <w:trPr>
          <w:trHeight w:val="1192"/>
          <w:jc w:val="center"/>
        </w:trPr>
        <w:tc>
          <w:tcPr>
            <w:tcW w:w="1228" w:type="dxa"/>
            <w:tcBorders>
              <w:top w:val="single" w:sz="4" w:space="0" w:color="auto"/>
              <w:left w:val="single" w:sz="12" w:space="0" w:color="auto"/>
              <w:bottom w:val="single" w:sz="12" w:space="0" w:color="auto"/>
              <w:right w:val="single" w:sz="4" w:space="0" w:color="auto"/>
            </w:tcBorders>
            <w:vAlign w:val="center"/>
          </w:tcPr>
          <w:p w:rsidR="00232FE2" w:rsidRDefault="007D3A20" w:rsidP="00232FE2">
            <w:pPr>
              <w:adjustRightInd w:val="0"/>
              <w:snapToGrid w:val="0"/>
              <w:jc w:val="center"/>
              <w:rPr>
                <w:rFonts w:eastAsia="仿宋_GB2312"/>
                <w:sz w:val="28"/>
                <w:szCs w:val="28"/>
              </w:rPr>
            </w:pPr>
            <w:r w:rsidRPr="00FA02A7">
              <w:rPr>
                <w:rFonts w:eastAsia="仿宋_GB2312"/>
                <w:sz w:val="28"/>
                <w:szCs w:val="28"/>
              </w:rPr>
              <w:t>推荐</w:t>
            </w:r>
          </w:p>
          <w:p w:rsidR="007D3A20" w:rsidRPr="00FA02A7" w:rsidRDefault="007D3A20" w:rsidP="00232FE2">
            <w:pPr>
              <w:adjustRightInd w:val="0"/>
              <w:snapToGrid w:val="0"/>
              <w:jc w:val="center"/>
              <w:rPr>
                <w:rFonts w:eastAsia="仿宋_GB2312"/>
                <w:sz w:val="28"/>
                <w:szCs w:val="28"/>
              </w:rPr>
            </w:pPr>
            <w:r w:rsidRPr="00FA02A7">
              <w:rPr>
                <w:rFonts w:eastAsia="仿宋_GB2312"/>
                <w:sz w:val="28"/>
                <w:szCs w:val="28"/>
              </w:rPr>
              <w:t>意见</w:t>
            </w:r>
          </w:p>
        </w:tc>
        <w:tc>
          <w:tcPr>
            <w:tcW w:w="7714" w:type="dxa"/>
            <w:gridSpan w:val="8"/>
            <w:tcBorders>
              <w:top w:val="single" w:sz="4" w:space="0" w:color="auto"/>
              <w:left w:val="single" w:sz="4" w:space="0" w:color="auto"/>
              <w:bottom w:val="single" w:sz="12" w:space="0" w:color="auto"/>
              <w:right w:val="single" w:sz="12" w:space="0" w:color="auto"/>
            </w:tcBorders>
            <w:vAlign w:val="center"/>
          </w:tcPr>
          <w:p w:rsidR="007D3A20" w:rsidRPr="00FA02A7" w:rsidRDefault="007D3A20" w:rsidP="00B446C1">
            <w:pPr>
              <w:adjustRightInd w:val="0"/>
              <w:snapToGrid w:val="0"/>
              <w:rPr>
                <w:rFonts w:eastAsia="仿宋_GB2312"/>
                <w:szCs w:val="21"/>
              </w:rPr>
            </w:pPr>
          </w:p>
          <w:p w:rsidR="007D3A20" w:rsidRPr="00FA02A7" w:rsidRDefault="007D3A20" w:rsidP="00B446C1">
            <w:pPr>
              <w:adjustRightInd w:val="0"/>
              <w:snapToGrid w:val="0"/>
              <w:rPr>
                <w:rFonts w:eastAsia="仿宋_GB2312"/>
                <w:szCs w:val="21"/>
              </w:rPr>
            </w:pPr>
          </w:p>
          <w:p w:rsidR="007D3A20" w:rsidRPr="00FA02A7" w:rsidRDefault="007D3A20" w:rsidP="00B446C1">
            <w:pPr>
              <w:adjustRightInd w:val="0"/>
              <w:snapToGrid w:val="0"/>
              <w:rPr>
                <w:rFonts w:eastAsia="仿宋_GB2312"/>
                <w:szCs w:val="21"/>
              </w:rPr>
            </w:pPr>
          </w:p>
          <w:p w:rsidR="007D3A20" w:rsidRPr="00FA02A7" w:rsidRDefault="007D3A20" w:rsidP="00B446C1">
            <w:pPr>
              <w:adjustRightInd w:val="0"/>
              <w:snapToGrid w:val="0"/>
              <w:ind w:firstLineChars="1050" w:firstLine="2940"/>
              <w:rPr>
                <w:rFonts w:eastAsia="仿宋_GB2312"/>
                <w:sz w:val="28"/>
                <w:szCs w:val="28"/>
              </w:rPr>
            </w:pPr>
            <w:r w:rsidRPr="00FA02A7">
              <w:rPr>
                <w:rFonts w:eastAsia="仿宋_GB2312"/>
                <w:sz w:val="28"/>
                <w:szCs w:val="28"/>
              </w:rPr>
              <w:t>（单位盖章）</w:t>
            </w:r>
            <w:r w:rsidRPr="00FA02A7">
              <w:rPr>
                <w:rFonts w:eastAsia="仿宋_GB2312"/>
                <w:sz w:val="28"/>
                <w:szCs w:val="28"/>
              </w:rPr>
              <w:t xml:space="preserve">      </w:t>
            </w:r>
            <w:r w:rsidRPr="00FA02A7">
              <w:rPr>
                <w:rFonts w:eastAsia="仿宋_GB2312"/>
                <w:sz w:val="28"/>
                <w:szCs w:val="28"/>
              </w:rPr>
              <w:t>年</w:t>
            </w:r>
            <w:r w:rsidRPr="00FA02A7">
              <w:rPr>
                <w:rFonts w:eastAsia="仿宋_GB2312"/>
                <w:sz w:val="28"/>
                <w:szCs w:val="28"/>
              </w:rPr>
              <w:t xml:space="preserve">  </w:t>
            </w:r>
            <w:r w:rsidRPr="00FA02A7">
              <w:rPr>
                <w:rFonts w:eastAsia="仿宋_GB2312"/>
                <w:sz w:val="28"/>
                <w:szCs w:val="28"/>
              </w:rPr>
              <w:t>月</w:t>
            </w:r>
            <w:r w:rsidRPr="00FA02A7">
              <w:rPr>
                <w:rFonts w:eastAsia="仿宋_GB2312"/>
                <w:sz w:val="28"/>
                <w:szCs w:val="28"/>
              </w:rPr>
              <w:t xml:space="preserve">  </w:t>
            </w:r>
            <w:r w:rsidRPr="00FA02A7">
              <w:rPr>
                <w:rFonts w:eastAsia="仿宋_GB2312"/>
                <w:sz w:val="28"/>
                <w:szCs w:val="28"/>
              </w:rPr>
              <w:t>日</w:t>
            </w:r>
          </w:p>
        </w:tc>
      </w:tr>
    </w:tbl>
    <w:p w:rsidR="007D3A20" w:rsidRPr="00FA02A7" w:rsidRDefault="007D3A20" w:rsidP="009149ED">
      <w:pPr>
        <w:spacing w:line="240" w:lineRule="exact"/>
        <w:ind w:left="735" w:hangingChars="350" w:hanging="735"/>
        <w:rPr>
          <w:rFonts w:eastAsia="仿宋_GB2312"/>
          <w:szCs w:val="21"/>
        </w:rPr>
      </w:pPr>
      <w:r w:rsidRPr="00FA02A7">
        <w:rPr>
          <w:rFonts w:eastAsia="仿宋_GB2312"/>
          <w:szCs w:val="21"/>
        </w:rPr>
        <w:t>注：</w:t>
      </w:r>
      <w:r w:rsidRPr="00FA02A7">
        <w:rPr>
          <w:rFonts w:eastAsia="仿宋_GB2312" w:hint="eastAsia"/>
          <w:szCs w:val="21"/>
        </w:rPr>
        <w:t>1.</w:t>
      </w:r>
      <w:r w:rsidRPr="00FA02A7">
        <w:rPr>
          <w:rFonts w:eastAsia="仿宋_GB2312"/>
          <w:szCs w:val="21"/>
        </w:rPr>
        <w:t xml:space="preserve"> </w:t>
      </w:r>
      <w:r w:rsidRPr="00FA02A7">
        <w:rPr>
          <w:rFonts w:eastAsia="仿宋_GB2312"/>
          <w:szCs w:val="21"/>
        </w:rPr>
        <w:t>项目名称应同时表达参赛课程</w:t>
      </w:r>
      <w:r w:rsidRPr="00FA02A7">
        <w:rPr>
          <w:rFonts w:eastAsia="仿宋_GB2312" w:hint="eastAsia"/>
          <w:szCs w:val="21"/>
        </w:rPr>
        <w:t>及其</w:t>
      </w:r>
      <w:r w:rsidRPr="00FA02A7">
        <w:rPr>
          <w:rFonts w:eastAsia="仿宋_GB2312"/>
          <w:szCs w:val="21"/>
        </w:rPr>
        <w:t>信息</w:t>
      </w:r>
      <w:r w:rsidRPr="00FA02A7">
        <w:rPr>
          <w:rFonts w:eastAsia="仿宋_GB2312" w:hint="eastAsia"/>
          <w:szCs w:val="21"/>
        </w:rPr>
        <w:t>化特征</w:t>
      </w:r>
      <w:r w:rsidRPr="00FA02A7">
        <w:rPr>
          <w:rFonts w:eastAsia="仿宋_GB2312"/>
          <w:szCs w:val="21"/>
        </w:rPr>
        <w:t>，例如</w:t>
      </w:r>
      <w:r w:rsidRPr="00FA02A7">
        <w:rPr>
          <w:rFonts w:eastAsia="仿宋_GB2312"/>
          <w:szCs w:val="21"/>
        </w:rPr>
        <w:t>“</w:t>
      </w:r>
      <w:r w:rsidRPr="00FA02A7">
        <w:rPr>
          <w:rFonts w:eastAsia="仿宋_GB2312"/>
          <w:szCs w:val="21"/>
        </w:rPr>
        <w:t>高等数学</w:t>
      </w:r>
      <w:r w:rsidRPr="00FA02A7">
        <w:rPr>
          <w:rFonts w:eastAsia="仿宋_GB2312" w:hint="eastAsia"/>
          <w:szCs w:val="21"/>
        </w:rPr>
        <w:t>混合式教学</w:t>
      </w:r>
      <w:r w:rsidRPr="00FA02A7">
        <w:rPr>
          <w:rFonts w:eastAsia="仿宋_GB2312"/>
          <w:szCs w:val="21"/>
        </w:rPr>
        <w:t>”</w:t>
      </w:r>
      <w:r w:rsidRPr="00FA02A7">
        <w:rPr>
          <w:rFonts w:eastAsia="仿宋_GB2312"/>
          <w:szCs w:val="21"/>
        </w:rPr>
        <w:t>、</w:t>
      </w:r>
      <w:r w:rsidRPr="00FA02A7">
        <w:rPr>
          <w:rFonts w:eastAsia="仿宋_GB2312"/>
          <w:szCs w:val="21"/>
        </w:rPr>
        <w:t xml:space="preserve"> “</w:t>
      </w:r>
      <w:r w:rsidRPr="00FA02A7">
        <w:rPr>
          <w:rFonts w:eastAsia="仿宋_GB2312"/>
          <w:szCs w:val="21"/>
        </w:rPr>
        <w:t>大学物理虚拟实验</w:t>
      </w:r>
      <w:r w:rsidRPr="00FA02A7">
        <w:rPr>
          <w:rFonts w:eastAsia="仿宋_GB2312"/>
          <w:szCs w:val="21"/>
        </w:rPr>
        <w:t>”</w:t>
      </w:r>
      <w:r w:rsidRPr="00FA02A7">
        <w:rPr>
          <w:rFonts w:eastAsia="仿宋_GB2312"/>
          <w:szCs w:val="21"/>
        </w:rPr>
        <w:t>、</w:t>
      </w:r>
      <w:r w:rsidRPr="00FA02A7">
        <w:rPr>
          <w:rFonts w:eastAsia="仿宋_GB2312"/>
          <w:szCs w:val="21"/>
        </w:rPr>
        <w:t>“××</w:t>
      </w:r>
      <w:r w:rsidRPr="00FA02A7">
        <w:rPr>
          <w:rFonts w:eastAsia="仿宋_GB2312"/>
          <w:szCs w:val="21"/>
        </w:rPr>
        <w:t>软件及其在</w:t>
      </w:r>
      <w:r w:rsidRPr="00FA02A7">
        <w:rPr>
          <w:rFonts w:eastAsia="仿宋_GB2312"/>
          <w:szCs w:val="21"/>
        </w:rPr>
        <w:t>××</w:t>
      </w:r>
      <w:r w:rsidRPr="00FA02A7">
        <w:rPr>
          <w:rFonts w:eastAsia="仿宋_GB2312"/>
          <w:szCs w:val="21"/>
        </w:rPr>
        <w:t>课程中的应用实践</w:t>
      </w:r>
      <w:r w:rsidRPr="00FA02A7">
        <w:rPr>
          <w:rFonts w:eastAsia="仿宋_GB2312"/>
          <w:szCs w:val="21"/>
        </w:rPr>
        <w:t>”</w:t>
      </w:r>
      <w:r w:rsidRPr="00FA02A7">
        <w:rPr>
          <w:rFonts w:eastAsia="仿宋_GB2312"/>
          <w:szCs w:val="21"/>
        </w:rPr>
        <w:t>等；</w:t>
      </w:r>
    </w:p>
    <w:p w:rsidR="007D3A20" w:rsidRDefault="007D3A20" w:rsidP="009149ED">
      <w:pPr>
        <w:widowControl/>
        <w:spacing w:line="240" w:lineRule="exact"/>
        <w:ind w:firstLineChars="200" w:firstLine="420"/>
        <w:jc w:val="left"/>
        <w:rPr>
          <w:rFonts w:eastAsia="仿宋_GB2312"/>
          <w:szCs w:val="21"/>
        </w:rPr>
      </w:pPr>
      <w:r w:rsidRPr="00FA02A7">
        <w:rPr>
          <w:rFonts w:eastAsia="仿宋_GB2312" w:hint="eastAsia"/>
          <w:szCs w:val="21"/>
        </w:rPr>
        <w:t>2.</w:t>
      </w:r>
      <w:r w:rsidR="009149ED">
        <w:rPr>
          <w:rFonts w:eastAsia="仿宋_GB2312"/>
          <w:szCs w:val="21"/>
        </w:rPr>
        <w:t xml:space="preserve"> </w:t>
      </w:r>
      <w:r w:rsidRPr="00FA02A7">
        <w:rPr>
          <w:rFonts w:eastAsia="仿宋_GB2312" w:hint="eastAsia"/>
          <w:szCs w:val="21"/>
        </w:rPr>
        <w:t>抽签</w:t>
      </w:r>
      <w:proofErr w:type="gramStart"/>
      <w:r w:rsidRPr="00FA02A7">
        <w:rPr>
          <w:rFonts w:eastAsia="仿宋_GB2312" w:hint="eastAsia"/>
          <w:szCs w:val="21"/>
        </w:rPr>
        <w:t>表实践组</w:t>
      </w:r>
      <w:proofErr w:type="gramEnd"/>
      <w:r w:rsidRPr="00FA02A7">
        <w:rPr>
          <w:rFonts w:eastAsia="仿宋_GB2312" w:hint="eastAsia"/>
          <w:szCs w:val="21"/>
        </w:rPr>
        <w:t>提供不少于</w:t>
      </w:r>
      <w:r w:rsidRPr="00FA02A7">
        <w:rPr>
          <w:rFonts w:eastAsia="仿宋_GB2312" w:hint="eastAsia"/>
          <w:szCs w:val="21"/>
        </w:rPr>
        <w:t>6</w:t>
      </w:r>
      <w:r w:rsidRPr="00FA02A7">
        <w:rPr>
          <w:rFonts w:eastAsia="仿宋_GB2312" w:hint="eastAsia"/>
          <w:szCs w:val="21"/>
        </w:rPr>
        <w:t>个知识点，文科与</w:t>
      </w:r>
      <w:proofErr w:type="gramStart"/>
      <w:r w:rsidRPr="00FA02A7">
        <w:rPr>
          <w:rFonts w:eastAsia="仿宋_GB2312" w:hint="eastAsia"/>
          <w:szCs w:val="21"/>
        </w:rPr>
        <w:t>理工组</w:t>
      </w:r>
      <w:proofErr w:type="gramEnd"/>
      <w:r w:rsidRPr="00FA02A7">
        <w:rPr>
          <w:rFonts w:eastAsia="仿宋_GB2312" w:hint="eastAsia"/>
          <w:szCs w:val="21"/>
        </w:rPr>
        <w:t>提供不少于</w:t>
      </w:r>
      <w:r w:rsidRPr="00FA02A7">
        <w:rPr>
          <w:rFonts w:eastAsia="仿宋_GB2312" w:hint="eastAsia"/>
          <w:szCs w:val="21"/>
        </w:rPr>
        <w:t>10</w:t>
      </w:r>
      <w:r w:rsidRPr="00FA02A7">
        <w:rPr>
          <w:rFonts w:eastAsia="仿宋_GB2312" w:hint="eastAsia"/>
          <w:szCs w:val="21"/>
        </w:rPr>
        <w:t>个知识点</w:t>
      </w:r>
      <w:r w:rsidR="00C94CCD">
        <w:rPr>
          <w:rFonts w:eastAsia="仿宋_GB2312" w:hint="eastAsia"/>
          <w:szCs w:val="21"/>
        </w:rPr>
        <w:t>；</w:t>
      </w:r>
    </w:p>
    <w:p w:rsidR="009149ED" w:rsidRPr="00FA02A7" w:rsidRDefault="009149ED" w:rsidP="009149ED">
      <w:pPr>
        <w:widowControl/>
        <w:spacing w:line="240" w:lineRule="exact"/>
        <w:ind w:firstLineChars="200" w:firstLine="420"/>
        <w:jc w:val="left"/>
        <w:rPr>
          <w:rFonts w:eastAsia="仿宋_GB2312"/>
          <w:szCs w:val="21"/>
        </w:rPr>
      </w:pPr>
      <w:r>
        <w:rPr>
          <w:rFonts w:eastAsia="仿宋_GB2312" w:hint="eastAsia"/>
          <w:szCs w:val="21"/>
        </w:rPr>
        <w:t>3</w:t>
      </w:r>
      <w:r>
        <w:rPr>
          <w:rFonts w:eastAsia="仿宋_GB2312"/>
          <w:szCs w:val="21"/>
        </w:rPr>
        <w:t>.</w:t>
      </w:r>
      <w:r w:rsidRPr="009149ED">
        <w:rPr>
          <w:rFonts w:eastAsia="仿宋_GB2312" w:hint="eastAsia"/>
          <w:szCs w:val="21"/>
        </w:rPr>
        <w:t xml:space="preserve"> </w:t>
      </w:r>
      <w:r w:rsidRPr="003A75FE">
        <w:rPr>
          <w:rFonts w:eastAsia="仿宋_GB2312" w:hint="eastAsia"/>
          <w:szCs w:val="21"/>
        </w:rPr>
        <w:t>版面</w:t>
      </w:r>
      <w:r>
        <w:rPr>
          <w:rFonts w:eastAsia="仿宋_GB2312" w:hint="eastAsia"/>
          <w:szCs w:val="21"/>
        </w:rPr>
        <w:t>可</w:t>
      </w:r>
      <w:r w:rsidRPr="003A75FE">
        <w:rPr>
          <w:rFonts w:eastAsia="仿宋_GB2312" w:hint="eastAsia"/>
          <w:szCs w:val="21"/>
        </w:rPr>
        <w:t>自行扩展</w:t>
      </w:r>
      <w:r>
        <w:rPr>
          <w:rFonts w:eastAsia="仿宋_GB2312" w:hint="eastAsia"/>
          <w:szCs w:val="21"/>
        </w:rPr>
        <w:t>。</w:t>
      </w:r>
    </w:p>
    <w:p w:rsidR="007D3A20" w:rsidRPr="00FA02A7" w:rsidRDefault="007D3A20" w:rsidP="007D3A20">
      <w:pPr>
        <w:widowControl/>
        <w:jc w:val="left"/>
        <w:rPr>
          <w:sz w:val="30"/>
          <w:szCs w:val="30"/>
        </w:rPr>
      </w:pPr>
      <w:r>
        <w:rPr>
          <w:rFonts w:hint="eastAsia"/>
          <w:b/>
          <w:sz w:val="28"/>
          <w:szCs w:val="28"/>
        </w:rPr>
        <w:lastRenderedPageBreak/>
        <w:t>5</w:t>
      </w:r>
      <w:r w:rsidRPr="00FA02A7">
        <w:rPr>
          <w:rFonts w:hint="eastAsia"/>
          <w:b/>
          <w:sz w:val="28"/>
          <w:szCs w:val="28"/>
        </w:rPr>
        <w:t>．</w:t>
      </w:r>
      <w:r w:rsidRPr="00FA02A7">
        <w:rPr>
          <w:b/>
          <w:sz w:val="30"/>
          <w:szCs w:val="30"/>
        </w:rPr>
        <w:t>湖南省普通高校信息化教学竞赛复赛</w:t>
      </w:r>
      <w:proofErr w:type="gramStart"/>
      <w:r w:rsidRPr="00FA02A7">
        <w:rPr>
          <w:rFonts w:hint="eastAsia"/>
          <w:b/>
          <w:sz w:val="30"/>
          <w:szCs w:val="30"/>
        </w:rPr>
        <w:t>盲审信</w:t>
      </w:r>
      <w:proofErr w:type="gramEnd"/>
      <w:r w:rsidRPr="00FA02A7">
        <w:rPr>
          <w:rFonts w:hint="eastAsia"/>
          <w:b/>
          <w:sz w:val="30"/>
          <w:szCs w:val="30"/>
        </w:rPr>
        <w:t>息</w:t>
      </w:r>
      <w:r w:rsidRPr="00FA02A7">
        <w:rPr>
          <w:b/>
          <w:sz w:val="30"/>
          <w:szCs w:val="30"/>
        </w:rPr>
        <w:t>表</w:t>
      </w:r>
    </w:p>
    <w:tbl>
      <w:tblPr>
        <w:tblW w:w="89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4"/>
        <w:gridCol w:w="614"/>
        <w:gridCol w:w="765"/>
        <w:gridCol w:w="411"/>
        <w:gridCol w:w="396"/>
        <w:gridCol w:w="3081"/>
        <w:gridCol w:w="1512"/>
        <w:gridCol w:w="1549"/>
      </w:tblGrid>
      <w:tr w:rsidR="007D3A20" w:rsidRPr="00FA02A7" w:rsidTr="00B446C1">
        <w:trPr>
          <w:trHeight w:val="397"/>
          <w:jc w:val="center"/>
        </w:trPr>
        <w:tc>
          <w:tcPr>
            <w:tcW w:w="1228" w:type="dxa"/>
            <w:gridSpan w:val="2"/>
            <w:vMerge w:val="restart"/>
            <w:tcBorders>
              <w:top w:val="single" w:sz="12" w:space="0" w:color="auto"/>
              <w:left w:val="single" w:sz="12" w:space="0" w:color="auto"/>
              <w:right w:val="single" w:sz="4" w:space="0" w:color="auto"/>
            </w:tcBorders>
            <w:vAlign w:val="center"/>
          </w:tcPr>
          <w:p w:rsidR="007D3A20" w:rsidRPr="00FA02A7" w:rsidRDefault="007D3A20" w:rsidP="00B446C1">
            <w:pPr>
              <w:adjustRightInd w:val="0"/>
              <w:snapToGrid w:val="0"/>
              <w:jc w:val="center"/>
              <w:rPr>
                <w:rFonts w:eastAsia="仿宋_GB2312"/>
                <w:sz w:val="28"/>
                <w:szCs w:val="28"/>
              </w:rPr>
            </w:pPr>
            <w:r w:rsidRPr="00FA02A7">
              <w:rPr>
                <w:rFonts w:eastAsia="仿宋_GB2312"/>
                <w:sz w:val="28"/>
                <w:szCs w:val="28"/>
              </w:rPr>
              <w:t>项目</w:t>
            </w:r>
          </w:p>
          <w:p w:rsidR="007D3A20" w:rsidRPr="00FA02A7" w:rsidRDefault="007D3A20" w:rsidP="00B446C1">
            <w:pPr>
              <w:adjustRightInd w:val="0"/>
              <w:snapToGrid w:val="0"/>
              <w:jc w:val="center"/>
              <w:rPr>
                <w:rFonts w:eastAsia="仿宋_GB2312"/>
                <w:sz w:val="28"/>
                <w:szCs w:val="28"/>
              </w:rPr>
            </w:pPr>
            <w:r w:rsidRPr="00FA02A7">
              <w:rPr>
                <w:rFonts w:eastAsia="仿宋_GB2312"/>
                <w:sz w:val="28"/>
                <w:szCs w:val="28"/>
              </w:rPr>
              <w:t>信息</w:t>
            </w:r>
          </w:p>
        </w:tc>
        <w:tc>
          <w:tcPr>
            <w:tcW w:w="7714" w:type="dxa"/>
            <w:gridSpan w:val="6"/>
            <w:tcBorders>
              <w:top w:val="single" w:sz="12" w:space="0" w:color="auto"/>
              <w:left w:val="single" w:sz="4" w:space="0" w:color="auto"/>
              <w:bottom w:val="single" w:sz="4" w:space="0" w:color="auto"/>
              <w:right w:val="single" w:sz="2"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项目名称：</w:t>
            </w:r>
          </w:p>
        </w:tc>
      </w:tr>
      <w:tr w:rsidR="007D3A20" w:rsidRPr="00FA02A7" w:rsidTr="00B446C1">
        <w:trPr>
          <w:trHeight w:val="397"/>
          <w:jc w:val="center"/>
        </w:trPr>
        <w:tc>
          <w:tcPr>
            <w:tcW w:w="1228" w:type="dxa"/>
            <w:gridSpan w:val="2"/>
            <w:vMerge/>
            <w:tcBorders>
              <w:left w:val="single" w:sz="12" w:space="0" w:color="auto"/>
              <w:bottom w:val="single" w:sz="4" w:space="0" w:color="auto"/>
              <w:right w:val="single" w:sz="4" w:space="0" w:color="auto"/>
            </w:tcBorders>
            <w:vAlign w:val="center"/>
          </w:tcPr>
          <w:p w:rsidR="007D3A20" w:rsidRPr="00FA02A7" w:rsidRDefault="007D3A20" w:rsidP="00B446C1">
            <w:pPr>
              <w:adjustRightInd w:val="0"/>
              <w:snapToGrid w:val="0"/>
              <w:rPr>
                <w:rFonts w:eastAsia="仿宋_GB2312"/>
                <w:sz w:val="28"/>
                <w:szCs w:val="28"/>
              </w:rPr>
            </w:pP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参赛组别</w:t>
            </w:r>
          </w:p>
        </w:tc>
        <w:tc>
          <w:tcPr>
            <w:tcW w:w="6142" w:type="dxa"/>
            <w:gridSpan w:val="3"/>
            <w:tcBorders>
              <w:top w:val="single" w:sz="4" w:space="0" w:color="auto"/>
              <w:left w:val="single" w:sz="4" w:space="0" w:color="auto"/>
              <w:bottom w:val="single" w:sz="4" w:space="0" w:color="auto"/>
              <w:right w:val="single" w:sz="2"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w:t>
            </w:r>
            <w:r w:rsidRPr="00FA02A7">
              <w:rPr>
                <w:rFonts w:eastAsia="仿宋_GB2312" w:hint="eastAsia"/>
                <w:szCs w:val="21"/>
              </w:rPr>
              <w:t>文科</w:t>
            </w:r>
            <w:r w:rsidRPr="00FA02A7">
              <w:rPr>
                <w:rFonts w:eastAsia="仿宋_GB2312"/>
                <w:szCs w:val="21"/>
              </w:rPr>
              <w:t>组</w:t>
            </w:r>
            <w:r w:rsidRPr="00FA02A7">
              <w:rPr>
                <w:rFonts w:eastAsia="仿宋_GB2312"/>
                <w:szCs w:val="21"/>
              </w:rPr>
              <w:t xml:space="preserve">  </w:t>
            </w:r>
            <w:r w:rsidRPr="00FA02A7">
              <w:rPr>
                <w:rFonts w:eastAsia="仿宋_GB2312" w:hint="eastAsia"/>
                <w:szCs w:val="21"/>
              </w:rPr>
              <w:t xml:space="preserve">    </w:t>
            </w:r>
            <w:r w:rsidRPr="00FA02A7">
              <w:rPr>
                <w:rFonts w:eastAsia="仿宋_GB2312"/>
                <w:szCs w:val="21"/>
              </w:rPr>
              <w:t>□</w:t>
            </w:r>
            <w:r w:rsidRPr="00FA02A7">
              <w:rPr>
                <w:rFonts w:eastAsia="仿宋_GB2312" w:hint="eastAsia"/>
                <w:szCs w:val="21"/>
              </w:rPr>
              <w:t>理工科</w:t>
            </w:r>
            <w:r w:rsidRPr="00FA02A7">
              <w:rPr>
                <w:rFonts w:eastAsia="仿宋_GB2312"/>
                <w:szCs w:val="21"/>
              </w:rPr>
              <w:t>组</w:t>
            </w:r>
            <w:r w:rsidRPr="00FA02A7">
              <w:rPr>
                <w:rFonts w:eastAsia="仿宋_GB2312" w:hint="eastAsia"/>
                <w:szCs w:val="21"/>
              </w:rPr>
              <w:t xml:space="preserve">     </w:t>
            </w:r>
            <w:r w:rsidRPr="00FA02A7">
              <w:rPr>
                <w:rFonts w:eastAsia="仿宋_GB2312"/>
                <w:szCs w:val="21"/>
              </w:rPr>
              <w:t>□</w:t>
            </w:r>
            <w:r w:rsidRPr="00FA02A7">
              <w:rPr>
                <w:rFonts w:eastAsia="仿宋_GB2312" w:hint="eastAsia"/>
                <w:szCs w:val="21"/>
              </w:rPr>
              <w:t>实践教学</w:t>
            </w:r>
            <w:r w:rsidRPr="00FA02A7">
              <w:rPr>
                <w:rFonts w:eastAsia="仿宋_GB2312"/>
                <w:szCs w:val="21"/>
              </w:rPr>
              <w:t>组</w:t>
            </w:r>
          </w:p>
        </w:tc>
      </w:tr>
      <w:tr w:rsidR="007D3A20" w:rsidRPr="00FA02A7" w:rsidTr="00B446C1">
        <w:trPr>
          <w:trHeight w:val="397"/>
          <w:jc w:val="center"/>
        </w:trPr>
        <w:tc>
          <w:tcPr>
            <w:tcW w:w="1228" w:type="dxa"/>
            <w:gridSpan w:val="2"/>
            <w:vMerge w:val="restart"/>
            <w:tcBorders>
              <w:top w:val="single" w:sz="4" w:space="0" w:color="auto"/>
              <w:left w:val="single" w:sz="12" w:space="0" w:color="auto"/>
              <w:right w:val="single" w:sz="4" w:space="0" w:color="auto"/>
            </w:tcBorders>
            <w:vAlign w:val="center"/>
          </w:tcPr>
          <w:p w:rsidR="007D3A20" w:rsidRPr="00FA02A7" w:rsidRDefault="007D3A20" w:rsidP="00B446C1">
            <w:pPr>
              <w:adjustRightInd w:val="0"/>
              <w:snapToGrid w:val="0"/>
              <w:jc w:val="center"/>
              <w:rPr>
                <w:rFonts w:eastAsia="仿宋_GB2312"/>
                <w:sz w:val="28"/>
                <w:szCs w:val="28"/>
              </w:rPr>
            </w:pPr>
            <w:r w:rsidRPr="00FA02A7">
              <w:rPr>
                <w:rFonts w:eastAsia="仿宋_GB2312" w:hint="eastAsia"/>
                <w:sz w:val="28"/>
                <w:szCs w:val="28"/>
              </w:rPr>
              <w:t>教学</w:t>
            </w:r>
          </w:p>
          <w:p w:rsidR="007D3A20" w:rsidRPr="00FA02A7" w:rsidRDefault="007D3A20" w:rsidP="00B446C1">
            <w:pPr>
              <w:adjustRightInd w:val="0"/>
              <w:snapToGrid w:val="0"/>
              <w:jc w:val="center"/>
              <w:rPr>
                <w:rFonts w:eastAsia="仿宋_GB2312"/>
                <w:sz w:val="28"/>
                <w:szCs w:val="28"/>
              </w:rPr>
            </w:pPr>
            <w:r w:rsidRPr="00FA02A7">
              <w:rPr>
                <w:rFonts w:eastAsia="仿宋_GB2312"/>
                <w:sz w:val="28"/>
                <w:szCs w:val="28"/>
              </w:rPr>
              <w:t>软件</w:t>
            </w:r>
          </w:p>
          <w:p w:rsidR="007D3A20" w:rsidRPr="00FA02A7" w:rsidRDefault="007D3A20" w:rsidP="00B446C1">
            <w:pPr>
              <w:adjustRightInd w:val="0"/>
              <w:snapToGrid w:val="0"/>
              <w:jc w:val="center"/>
              <w:rPr>
                <w:rFonts w:eastAsia="仿宋_GB2312"/>
                <w:sz w:val="28"/>
                <w:szCs w:val="28"/>
              </w:rPr>
            </w:pPr>
            <w:r w:rsidRPr="00FA02A7">
              <w:rPr>
                <w:rFonts w:eastAsia="仿宋_GB2312" w:hint="eastAsia"/>
                <w:sz w:val="28"/>
                <w:szCs w:val="28"/>
              </w:rPr>
              <w:t>信息</w:t>
            </w:r>
          </w:p>
        </w:tc>
        <w:tc>
          <w:tcPr>
            <w:tcW w:w="7714" w:type="dxa"/>
            <w:gridSpan w:val="6"/>
            <w:tcBorders>
              <w:top w:val="single" w:sz="4" w:space="0" w:color="auto"/>
              <w:left w:val="single" w:sz="4" w:space="0" w:color="auto"/>
              <w:bottom w:val="single" w:sz="4" w:space="0" w:color="auto"/>
              <w:right w:val="single" w:sz="2"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软件名称：</w:t>
            </w:r>
          </w:p>
        </w:tc>
      </w:tr>
      <w:tr w:rsidR="007D3A20" w:rsidRPr="00FA02A7" w:rsidTr="00B446C1">
        <w:trPr>
          <w:trHeight w:val="397"/>
          <w:jc w:val="center"/>
        </w:trPr>
        <w:tc>
          <w:tcPr>
            <w:tcW w:w="1228" w:type="dxa"/>
            <w:gridSpan w:val="2"/>
            <w:vMerge/>
            <w:tcBorders>
              <w:left w:val="single" w:sz="12" w:space="0" w:color="auto"/>
              <w:right w:val="single" w:sz="4" w:space="0" w:color="auto"/>
            </w:tcBorders>
            <w:vAlign w:val="center"/>
          </w:tcPr>
          <w:p w:rsidR="007D3A20" w:rsidRPr="00FA02A7" w:rsidRDefault="007D3A20" w:rsidP="00B446C1">
            <w:pPr>
              <w:adjustRightInd w:val="0"/>
              <w:snapToGrid w:val="0"/>
              <w:jc w:val="center"/>
              <w:rPr>
                <w:rFonts w:eastAsia="仿宋_GB2312"/>
                <w:sz w:val="28"/>
                <w:szCs w:val="28"/>
              </w:rPr>
            </w:pPr>
          </w:p>
        </w:tc>
        <w:tc>
          <w:tcPr>
            <w:tcW w:w="4653" w:type="dxa"/>
            <w:gridSpan w:val="4"/>
            <w:tcBorders>
              <w:top w:val="single" w:sz="4" w:space="0" w:color="auto"/>
              <w:left w:val="single" w:sz="4" w:space="0" w:color="auto"/>
              <w:bottom w:val="single" w:sz="4" w:space="0" w:color="auto"/>
              <w:right w:val="single" w:sz="4"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应用课程：</w:t>
            </w:r>
          </w:p>
        </w:tc>
        <w:tc>
          <w:tcPr>
            <w:tcW w:w="3061" w:type="dxa"/>
            <w:gridSpan w:val="2"/>
            <w:tcBorders>
              <w:top w:val="single" w:sz="4" w:space="0" w:color="auto"/>
              <w:left w:val="single" w:sz="4" w:space="0" w:color="auto"/>
              <w:bottom w:val="single" w:sz="4" w:space="0" w:color="auto"/>
              <w:right w:val="single" w:sz="2"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教学对象</w:t>
            </w:r>
            <w:r w:rsidRPr="00FA02A7">
              <w:rPr>
                <w:rFonts w:eastAsia="仿宋_GB2312" w:hint="eastAsia"/>
                <w:szCs w:val="21"/>
              </w:rPr>
              <w:t>：</w:t>
            </w:r>
          </w:p>
        </w:tc>
      </w:tr>
      <w:tr w:rsidR="007D3A20" w:rsidRPr="00FA02A7" w:rsidTr="00B446C1">
        <w:trPr>
          <w:trHeight w:val="397"/>
          <w:jc w:val="center"/>
        </w:trPr>
        <w:tc>
          <w:tcPr>
            <w:tcW w:w="1228" w:type="dxa"/>
            <w:gridSpan w:val="2"/>
            <w:vMerge/>
            <w:tcBorders>
              <w:left w:val="single" w:sz="12" w:space="0" w:color="auto"/>
              <w:bottom w:val="single" w:sz="4" w:space="0" w:color="auto"/>
              <w:right w:val="single" w:sz="4" w:space="0" w:color="auto"/>
            </w:tcBorders>
            <w:vAlign w:val="center"/>
          </w:tcPr>
          <w:p w:rsidR="007D3A20" w:rsidRPr="00FA02A7" w:rsidRDefault="007D3A20" w:rsidP="00B446C1">
            <w:pPr>
              <w:adjustRightInd w:val="0"/>
              <w:snapToGrid w:val="0"/>
              <w:jc w:val="center"/>
              <w:rPr>
                <w:rFonts w:eastAsia="仿宋_GB2312"/>
                <w:sz w:val="28"/>
                <w:szCs w:val="28"/>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7D3A20" w:rsidRPr="00FA02A7" w:rsidRDefault="007D3A20" w:rsidP="00B446C1">
            <w:pPr>
              <w:adjustRightInd w:val="0"/>
              <w:snapToGrid w:val="0"/>
              <w:rPr>
                <w:rFonts w:eastAsia="仿宋_GB2312"/>
                <w:szCs w:val="21"/>
              </w:rPr>
            </w:pPr>
            <w:r w:rsidRPr="00FA02A7">
              <w:rPr>
                <w:rFonts w:eastAsia="仿宋_GB2312"/>
                <w:szCs w:val="21"/>
              </w:rPr>
              <w:t>软件类型</w:t>
            </w:r>
          </w:p>
        </w:tc>
        <w:tc>
          <w:tcPr>
            <w:tcW w:w="6538" w:type="dxa"/>
            <w:gridSpan w:val="4"/>
            <w:tcBorders>
              <w:top w:val="single" w:sz="4" w:space="0" w:color="auto"/>
              <w:left w:val="single" w:sz="4" w:space="0" w:color="auto"/>
              <w:bottom w:val="single" w:sz="4" w:space="0" w:color="auto"/>
              <w:right w:val="single" w:sz="2" w:space="0" w:color="auto"/>
            </w:tcBorders>
            <w:vAlign w:val="center"/>
          </w:tcPr>
          <w:p w:rsidR="007D3A20" w:rsidRPr="00FA02A7" w:rsidRDefault="007D3A20" w:rsidP="00A0665C">
            <w:pPr>
              <w:adjustRightInd w:val="0"/>
              <w:snapToGrid w:val="0"/>
              <w:rPr>
                <w:rFonts w:eastAsia="仿宋_GB2312"/>
                <w:szCs w:val="21"/>
              </w:rPr>
            </w:pPr>
            <w:r w:rsidRPr="00FA02A7">
              <w:rPr>
                <w:rFonts w:eastAsia="仿宋_GB2312"/>
                <w:szCs w:val="21"/>
              </w:rPr>
              <w:t>□</w:t>
            </w:r>
            <w:r w:rsidRPr="00FA02A7">
              <w:rPr>
                <w:rFonts w:eastAsia="仿宋_GB2312" w:hint="eastAsia"/>
                <w:szCs w:val="21"/>
              </w:rPr>
              <w:t>多媒体</w:t>
            </w:r>
            <w:r w:rsidRPr="00FA02A7">
              <w:rPr>
                <w:rFonts w:eastAsia="仿宋_GB2312"/>
                <w:szCs w:val="21"/>
              </w:rPr>
              <w:t>课件</w:t>
            </w:r>
            <w:r w:rsidRPr="00FA02A7">
              <w:rPr>
                <w:rFonts w:eastAsia="仿宋_GB2312"/>
                <w:szCs w:val="21"/>
              </w:rPr>
              <w:t xml:space="preserve"> □</w:t>
            </w:r>
            <w:r w:rsidR="00A0665C">
              <w:rPr>
                <w:rFonts w:eastAsia="仿宋_GB2312" w:hint="eastAsia"/>
                <w:szCs w:val="21"/>
              </w:rPr>
              <w:t>专业</w:t>
            </w:r>
            <w:r w:rsidR="00A0665C">
              <w:rPr>
                <w:rFonts w:eastAsia="仿宋_GB2312"/>
                <w:szCs w:val="21"/>
              </w:rPr>
              <w:t>学</w:t>
            </w:r>
            <w:proofErr w:type="gramStart"/>
            <w:r w:rsidR="00A0665C">
              <w:rPr>
                <w:rFonts w:eastAsia="仿宋_GB2312"/>
                <w:szCs w:val="21"/>
              </w:rPr>
              <w:t>训系统</w:t>
            </w:r>
            <w:proofErr w:type="gramEnd"/>
            <w:r w:rsidRPr="00FA02A7">
              <w:rPr>
                <w:rFonts w:eastAsia="仿宋_GB2312"/>
                <w:szCs w:val="21"/>
              </w:rPr>
              <w:t xml:space="preserve"> □</w:t>
            </w:r>
            <w:r w:rsidR="00A0665C" w:rsidRPr="00FA02A7">
              <w:rPr>
                <w:rFonts w:eastAsia="仿宋_GB2312" w:hint="eastAsia"/>
                <w:szCs w:val="21"/>
              </w:rPr>
              <w:t>虚拟</w:t>
            </w:r>
            <w:r w:rsidR="00A0665C" w:rsidRPr="00FA02A7">
              <w:rPr>
                <w:rFonts w:eastAsia="仿宋_GB2312"/>
                <w:szCs w:val="21"/>
              </w:rPr>
              <w:t>仿真</w:t>
            </w:r>
            <w:r w:rsidR="00A0665C" w:rsidRPr="00FA02A7">
              <w:rPr>
                <w:rFonts w:eastAsia="仿宋_GB2312" w:hint="eastAsia"/>
                <w:szCs w:val="21"/>
              </w:rPr>
              <w:t>实验</w:t>
            </w:r>
            <w:r w:rsidR="00A0665C">
              <w:rPr>
                <w:rFonts w:eastAsia="仿宋_GB2312" w:hint="eastAsia"/>
                <w:szCs w:val="21"/>
              </w:rPr>
              <w:t xml:space="preserve"> </w:t>
            </w:r>
            <w:r w:rsidRPr="00FA02A7">
              <w:rPr>
                <w:rFonts w:eastAsia="仿宋_GB2312"/>
                <w:szCs w:val="21"/>
              </w:rPr>
              <w:t>□</w:t>
            </w:r>
            <w:r w:rsidR="00A0665C" w:rsidRPr="00FA02A7">
              <w:rPr>
                <w:rFonts w:eastAsia="仿宋_GB2312" w:hint="eastAsia"/>
                <w:szCs w:val="21"/>
              </w:rPr>
              <w:t>在线开放课程</w:t>
            </w:r>
            <w:r w:rsidR="00A0665C">
              <w:rPr>
                <w:rFonts w:eastAsia="仿宋_GB2312" w:hint="eastAsia"/>
                <w:szCs w:val="21"/>
              </w:rPr>
              <w:t xml:space="preserve"> </w:t>
            </w:r>
            <w:r w:rsidRPr="00FA02A7">
              <w:rPr>
                <w:rFonts w:eastAsia="仿宋_GB2312"/>
                <w:szCs w:val="21"/>
              </w:rPr>
              <w:t>□</w:t>
            </w:r>
            <w:r w:rsidRPr="00FA02A7">
              <w:rPr>
                <w:rFonts w:eastAsia="仿宋_GB2312"/>
                <w:szCs w:val="21"/>
              </w:rPr>
              <w:t>其他</w:t>
            </w:r>
          </w:p>
        </w:tc>
      </w:tr>
      <w:tr w:rsidR="007D3A20" w:rsidRPr="00FA02A7" w:rsidTr="00B446C1">
        <w:trPr>
          <w:trHeight w:val="2296"/>
          <w:jc w:val="center"/>
        </w:trPr>
        <w:tc>
          <w:tcPr>
            <w:tcW w:w="1228" w:type="dxa"/>
            <w:gridSpan w:val="2"/>
            <w:tcBorders>
              <w:top w:val="single" w:sz="4" w:space="0" w:color="auto"/>
              <w:left w:val="single" w:sz="12" w:space="0" w:color="auto"/>
              <w:bottom w:val="single" w:sz="4" w:space="0" w:color="auto"/>
              <w:right w:val="single" w:sz="4" w:space="0" w:color="auto"/>
            </w:tcBorders>
            <w:vAlign w:val="center"/>
          </w:tcPr>
          <w:p w:rsidR="002B5699" w:rsidRDefault="007D3A20" w:rsidP="00B446C1">
            <w:pPr>
              <w:adjustRightInd w:val="0"/>
              <w:snapToGrid w:val="0"/>
              <w:jc w:val="center"/>
              <w:rPr>
                <w:rFonts w:eastAsia="仿宋_GB2312"/>
                <w:sz w:val="28"/>
                <w:szCs w:val="28"/>
              </w:rPr>
            </w:pPr>
            <w:r w:rsidRPr="001538EC">
              <w:rPr>
                <w:rFonts w:eastAsia="仿宋_GB2312" w:hint="eastAsia"/>
                <w:sz w:val="28"/>
                <w:szCs w:val="28"/>
              </w:rPr>
              <w:t>重要</w:t>
            </w:r>
          </w:p>
          <w:p w:rsidR="007D3A20" w:rsidRPr="001538EC" w:rsidRDefault="002B5699" w:rsidP="00B446C1">
            <w:pPr>
              <w:adjustRightInd w:val="0"/>
              <w:snapToGrid w:val="0"/>
              <w:jc w:val="center"/>
              <w:rPr>
                <w:rFonts w:eastAsia="仿宋_GB2312"/>
                <w:sz w:val="28"/>
                <w:szCs w:val="28"/>
              </w:rPr>
            </w:pPr>
            <w:r>
              <w:rPr>
                <w:rFonts w:eastAsia="仿宋_GB2312" w:hint="eastAsia"/>
                <w:sz w:val="28"/>
                <w:szCs w:val="28"/>
              </w:rPr>
              <w:t>平台</w:t>
            </w:r>
          </w:p>
          <w:p w:rsidR="007D3A20" w:rsidRPr="001538EC" w:rsidRDefault="007D3A20" w:rsidP="00B446C1">
            <w:pPr>
              <w:adjustRightInd w:val="0"/>
              <w:snapToGrid w:val="0"/>
              <w:jc w:val="center"/>
              <w:rPr>
                <w:rFonts w:eastAsia="仿宋_GB2312"/>
                <w:sz w:val="28"/>
                <w:szCs w:val="28"/>
              </w:rPr>
            </w:pPr>
            <w:r w:rsidRPr="001538EC">
              <w:rPr>
                <w:rFonts w:eastAsia="仿宋_GB2312"/>
                <w:sz w:val="28"/>
                <w:szCs w:val="28"/>
              </w:rPr>
              <w:t>软件</w:t>
            </w:r>
          </w:p>
          <w:p w:rsidR="007D3A20" w:rsidRDefault="007D3A20" w:rsidP="00B446C1">
            <w:pPr>
              <w:adjustRightInd w:val="0"/>
              <w:snapToGrid w:val="0"/>
              <w:jc w:val="center"/>
              <w:rPr>
                <w:rFonts w:eastAsia="仿宋_GB2312"/>
                <w:sz w:val="28"/>
                <w:szCs w:val="28"/>
              </w:rPr>
            </w:pPr>
            <w:r>
              <w:rPr>
                <w:rFonts w:eastAsia="仿宋_GB2312" w:hint="eastAsia"/>
                <w:sz w:val="28"/>
                <w:szCs w:val="28"/>
              </w:rPr>
              <w:t>演示</w:t>
            </w:r>
          </w:p>
          <w:p w:rsidR="002B5699" w:rsidRDefault="002B5699" w:rsidP="00B446C1">
            <w:pPr>
              <w:adjustRightInd w:val="0"/>
              <w:snapToGrid w:val="0"/>
              <w:jc w:val="center"/>
              <w:rPr>
                <w:rFonts w:eastAsia="仿宋_GB2312"/>
                <w:sz w:val="28"/>
                <w:szCs w:val="28"/>
              </w:rPr>
            </w:pPr>
            <w:r>
              <w:rPr>
                <w:rFonts w:eastAsia="仿宋_GB2312" w:hint="eastAsia"/>
                <w:sz w:val="28"/>
                <w:szCs w:val="28"/>
              </w:rPr>
              <w:t>视频</w:t>
            </w:r>
          </w:p>
          <w:p w:rsidR="007D3A20" w:rsidRPr="001538EC" w:rsidRDefault="007D3A20" w:rsidP="00B446C1">
            <w:pPr>
              <w:adjustRightInd w:val="0"/>
              <w:snapToGrid w:val="0"/>
              <w:jc w:val="center"/>
              <w:rPr>
                <w:rFonts w:eastAsia="仿宋_GB2312"/>
                <w:color w:val="FF0000"/>
                <w:sz w:val="28"/>
                <w:szCs w:val="28"/>
              </w:rPr>
            </w:pPr>
            <w:r w:rsidRPr="001538EC">
              <w:rPr>
                <w:rFonts w:eastAsia="仿宋_GB2312" w:hint="eastAsia"/>
                <w:sz w:val="28"/>
                <w:szCs w:val="28"/>
              </w:rPr>
              <w:t>说明</w:t>
            </w:r>
          </w:p>
        </w:tc>
        <w:tc>
          <w:tcPr>
            <w:tcW w:w="7714" w:type="dxa"/>
            <w:gridSpan w:val="6"/>
            <w:tcBorders>
              <w:top w:val="single" w:sz="4" w:space="0" w:color="auto"/>
              <w:left w:val="single" w:sz="4" w:space="0" w:color="auto"/>
              <w:bottom w:val="single" w:sz="4" w:space="0" w:color="auto"/>
              <w:right w:val="single" w:sz="2" w:space="0" w:color="auto"/>
            </w:tcBorders>
          </w:tcPr>
          <w:p w:rsidR="007D3A20" w:rsidRPr="00FA02A7" w:rsidRDefault="007D3A20" w:rsidP="00B446C1">
            <w:pPr>
              <w:adjustRightInd w:val="0"/>
              <w:snapToGrid w:val="0"/>
              <w:rPr>
                <w:rFonts w:eastAsia="仿宋_GB2312"/>
                <w:szCs w:val="21"/>
              </w:rPr>
            </w:pPr>
            <w:r w:rsidRPr="00FA02A7">
              <w:rPr>
                <w:rFonts w:eastAsia="仿宋_GB2312"/>
                <w:szCs w:val="21"/>
              </w:rPr>
              <w:t>（</w:t>
            </w:r>
            <w:r w:rsidR="002B5699">
              <w:rPr>
                <w:rFonts w:eastAsia="仿宋_GB2312" w:hint="eastAsia"/>
                <w:szCs w:val="21"/>
              </w:rPr>
              <w:t>软件或</w:t>
            </w:r>
            <w:r w:rsidR="002B5699">
              <w:rPr>
                <w:rFonts w:eastAsia="仿宋_GB2312"/>
                <w:szCs w:val="21"/>
              </w:rPr>
              <w:t>线上课程平台</w:t>
            </w:r>
            <w:r w:rsidR="002B5699">
              <w:rPr>
                <w:rFonts w:eastAsia="仿宋_GB2312" w:hint="eastAsia"/>
                <w:szCs w:val="21"/>
              </w:rPr>
              <w:t>由</w:t>
            </w:r>
            <w:r w:rsidR="002B5699">
              <w:rPr>
                <w:rFonts w:eastAsia="仿宋_GB2312"/>
                <w:szCs w:val="21"/>
              </w:rPr>
              <w:t>组委会审核，运行情况用</w:t>
            </w:r>
            <w:r w:rsidR="002B5699">
              <w:rPr>
                <w:rFonts w:eastAsia="仿宋_GB2312" w:hint="eastAsia"/>
                <w:szCs w:val="21"/>
              </w:rPr>
              <w:t>10</w:t>
            </w:r>
            <w:r w:rsidR="002B5699">
              <w:rPr>
                <w:rFonts w:eastAsia="仿宋_GB2312" w:hint="eastAsia"/>
                <w:szCs w:val="21"/>
              </w:rPr>
              <w:t>分钟</w:t>
            </w:r>
            <w:proofErr w:type="gramStart"/>
            <w:r w:rsidR="002B5699">
              <w:rPr>
                <w:rFonts w:eastAsia="仿宋_GB2312"/>
                <w:szCs w:val="21"/>
              </w:rPr>
              <w:t>以内录屏</w:t>
            </w:r>
            <w:proofErr w:type="gramEnd"/>
            <w:r w:rsidR="002B5699">
              <w:rPr>
                <w:rFonts w:eastAsia="仿宋_GB2312"/>
                <w:szCs w:val="21"/>
              </w:rPr>
              <w:t>演示视频展示</w:t>
            </w:r>
            <w:r w:rsidRPr="00FA02A7">
              <w:rPr>
                <w:rFonts w:eastAsia="仿宋_GB2312"/>
                <w:szCs w:val="21"/>
              </w:rPr>
              <w:t>）</w:t>
            </w:r>
          </w:p>
          <w:p w:rsidR="007D3A20" w:rsidRPr="00FA02A7" w:rsidRDefault="007D3A20" w:rsidP="00B446C1">
            <w:pPr>
              <w:adjustRightInd w:val="0"/>
              <w:snapToGrid w:val="0"/>
              <w:rPr>
                <w:rFonts w:eastAsia="仿宋_GB2312"/>
                <w:szCs w:val="21"/>
              </w:rPr>
            </w:pPr>
          </w:p>
        </w:tc>
      </w:tr>
      <w:tr w:rsidR="00AB1E4E" w:rsidRPr="00FA02A7" w:rsidTr="00AB1E4E">
        <w:trPr>
          <w:trHeight w:val="1803"/>
          <w:jc w:val="center"/>
        </w:trPr>
        <w:tc>
          <w:tcPr>
            <w:tcW w:w="1228" w:type="dxa"/>
            <w:gridSpan w:val="2"/>
            <w:tcBorders>
              <w:top w:val="single" w:sz="4" w:space="0" w:color="auto"/>
              <w:left w:val="single" w:sz="12" w:space="0" w:color="auto"/>
              <w:bottom w:val="single" w:sz="4" w:space="0" w:color="auto"/>
              <w:right w:val="single" w:sz="4" w:space="0" w:color="auto"/>
            </w:tcBorders>
            <w:vAlign w:val="center"/>
          </w:tcPr>
          <w:p w:rsidR="00AB1E4E" w:rsidRPr="0073290E" w:rsidRDefault="00AB1E4E" w:rsidP="00B446C1">
            <w:pPr>
              <w:adjustRightInd w:val="0"/>
              <w:snapToGrid w:val="0"/>
              <w:jc w:val="center"/>
              <w:rPr>
                <w:rFonts w:eastAsia="仿宋_GB2312"/>
                <w:sz w:val="28"/>
                <w:szCs w:val="28"/>
              </w:rPr>
            </w:pPr>
            <w:proofErr w:type="gramStart"/>
            <w:r>
              <w:rPr>
                <w:rFonts w:eastAsia="仿宋_GB2312" w:hint="eastAsia"/>
                <w:sz w:val="28"/>
                <w:szCs w:val="28"/>
              </w:rPr>
              <w:t>参赛课</w:t>
            </w:r>
            <w:r>
              <w:rPr>
                <w:rFonts w:eastAsia="仿宋_GB2312"/>
                <w:sz w:val="28"/>
                <w:szCs w:val="28"/>
              </w:rPr>
              <w:t>章目录</w:t>
            </w:r>
            <w:proofErr w:type="gramEnd"/>
          </w:p>
        </w:tc>
        <w:tc>
          <w:tcPr>
            <w:tcW w:w="7714" w:type="dxa"/>
            <w:gridSpan w:val="6"/>
            <w:tcBorders>
              <w:top w:val="single" w:sz="4" w:space="0" w:color="auto"/>
              <w:left w:val="single" w:sz="4" w:space="0" w:color="auto"/>
              <w:bottom w:val="single" w:sz="4" w:space="0" w:color="auto"/>
              <w:right w:val="single" w:sz="2" w:space="0" w:color="auto"/>
            </w:tcBorders>
          </w:tcPr>
          <w:p w:rsidR="00AB1E4E" w:rsidRPr="00FA02A7" w:rsidRDefault="00AB1E4E" w:rsidP="00B446C1">
            <w:pPr>
              <w:adjustRightInd w:val="0"/>
              <w:snapToGrid w:val="0"/>
              <w:rPr>
                <w:rFonts w:eastAsia="仿宋_GB2312"/>
                <w:szCs w:val="21"/>
              </w:rPr>
            </w:pPr>
          </w:p>
        </w:tc>
      </w:tr>
      <w:tr w:rsidR="00AB1E4E" w:rsidRPr="00FA02A7" w:rsidTr="00AB1E4E">
        <w:trPr>
          <w:trHeight w:val="2764"/>
          <w:jc w:val="center"/>
        </w:trPr>
        <w:tc>
          <w:tcPr>
            <w:tcW w:w="614" w:type="dxa"/>
            <w:vMerge w:val="restart"/>
            <w:tcBorders>
              <w:top w:val="single" w:sz="4" w:space="0" w:color="auto"/>
              <w:left w:val="single" w:sz="12" w:space="0" w:color="auto"/>
              <w:right w:val="single" w:sz="4" w:space="0" w:color="auto"/>
            </w:tcBorders>
            <w:vAlign w:val="center"/>
          </w:tcPr>
          <w:p w:rsidR="00AB1E4E" w:rsidRPr="0073290E" w:rsidRDefault="00AB1E4E" w:rsidP="00B446C1">
            <w:pPr>
              <w:adjustRightInd w:val="0"/>
              <w:snapToGrid w:val="0"/>
              <w:jc w:val="center"/>
              <w:rPr>
                <w:rFonts w:eastAsia="仿宋_GB2312"/>
                <w:sz w:val="28"/>
                <w:szCs w:val="28"/>
              </w:rPr>
            </w:pPr>
            <w:r w:rsidRPr="0073290E">
              <w:rPr>
                <w:rFonts w:eastAsia="仿宋_GB2312" w:hint="eastAsia"/>
                <w:sz w:val="28"/>
                <w:szCs w:val="28"/>
              </w:rPr>
              <w:t>课程资源</w:t>
            </w:r>
            <w:r w:rsidRPr="0073290E">
              <w:rPr>
                <w:rFonts w:eastAsia="仿宋_GB2312"/>
                <w:sz w:val="28"/>
                <w:szCs w:val="28"/>
              </w:rPr>
              <w:t>教学应用报告</w:t>
            </w:r>
          </w:p>
        </w:tc>
        <w:tc>
          <w:tcPr>
            <w:tcW w:w="614" w:type="dxa"/>
            <w:tcBorders>
              <w:top w:val="single" w:sz="4" w:space="0" w:color="auto"/>
              <w:left w:val="single" w:sz="4" w:space="0" w:color="auto"/>
              <w:bottom w:val="single" w:sz="4" w:space="0" w:color="auto"/>
              <w:right w:val="single" w:sz="4" w:space="0" w:color="auto"/>
            </w:tcBorders>
            <w:vAlign w:val="center"/>
          </w:tcPr>
          <w:p w:rsidR="00AB1E4E" w:rsidRPr="0073290E" w:rsidRDefault="00AB1E4E" w:rsidP="00B446C1">
            <w:pPr>
              <w:adjustRightInd w:val="0"/>
              <w:snapToGrid w:val="0"/>
              <w:jc w:val="center"/>
              <w:rPr>
                <w:rFonts w:eastAsia="仿宋_GB2312"/>
                <w:sz w:val="28"/>
                <w:szCs w:val="28"/>
              </w:rPr>
            </w:pPr>
            <w:r w:rsidRPr="0073290E">
              <w:rPr>
                <w:rFonts w:eastAsia="仿宋_GB2312" w:hint="eastAsia"/>
                <w:sz w:val="28"/>
                <w:szCs w:val="28"/>
              </w:rPr>
              <w:t>教学重难点</w:t>
            </w:r>
            <w:r w:rsidRPr="0073290E">
              <w:rPr>
                <w:rFonts w:eastAsia="仿宋_GB2312"/>
                <w:sz w:val="28"/>
                <w:szCs w:val="28"/>
              </w:rPr>
              <w:t>支持</w:t>
            </w:r>
          </w:p>
        </w:tc>
        <w:tc>
          <w:tcPr>
            <w:tcW w:w="7714" w:type="dxa"/>
            <w:gridSpan w:val="6"/>
            <w:tcBorders>
              <w:top w:val="single" w:sz="4" w:space="0" w:color="auto"/>
              <w:left w:val="single" w:sz="4" w:space="0" w:color="auto"/>
              <w:bottom w:val="single" w:sz="4" w:space="0" w:color="auto"/>
              <w:right w:val="single" w:sz="2" w:space="0" w:color="auto"/>
            </w:tcBorders>
          </w:tcPr>
          <w:p w:rsidR="00AB1E4E" w:rsidRPr="00FA02A7" w:rsidRDefault="00AB1E4E" w:rsidP="00B446C1">
            <w:pPr>
              <w:adjustRightInd w:val="0"/>
              <w:snapToGrid w:val="0"/>
              <w:rPr>
                <w:rFonts w:eastAsia="仿宋_GB2312"/>
                <w:szCs w:val="21"/>
              </w:rPr>
            </w:pPr>
          </w:p>
        </w:tc>
      </w:tr>
      <w:tr w:rsidR="007D3A20" w:rsidRPr="00FA02A7" w:rsidTr="00B446C1">
        <w:trPr>
          <w:trHeight w:val="2735"/>
          <w:jc w:val="center"/>
        </w:trPr>
        <w:tc>
          <w:tcPr>
            <w:tcW w:w="614" w:type="dxa"/>
            <w:vMerge/>
            <w:tcBorders>
              <w:left w:val="single" w:sz="12" w:space="0" w:color="auto"/>
              <w:right w:val="single" w:sz="4" w:space="0" w:color="auto"/>
            </w:tcBorders>
            <w:vAlign w:val="center"/>
          </w:tcPr>
          <w:p w:rsidR="007D3A20" w:rsidRPr="001538EC" w:rsidRDefault="007D3A20" w:rsidP="00B446C1">
            <w:pPr>
              <w:adjustRightInd w:val="0"/>
              <w:snapToGrid w:val="0"/>
              <w:jc w:val="center"/>
              <w:rPr>
                <w:rFonts w:eastAsia="仿宋_GB2312"/>
                <w:color w:val="FF0000"/>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7D3A20" w:rsidRPr="0073290E" w:rsidRDefault="007D3A20" w:rsidP="00B446C1">
            <w:pPr>
              <w:adjustRightInd w:val="0"/>
              <w:snapToGrid w:val="0"/>
              <w:jc w:val="center"/>
              <w:rPr>
                <w:rFonts w:eastAsia="仿宋_GB2312"/>
                <w:sz w:val="28"/>
                <w:szCs w:val="28"/>
              </w:rPr>
            </w:pPr>
            <w:r w:rsidRPr="0073290E">
              <w:rPr>
                <w:rFonts w:eastAsia="仿宋_GB2312" w:hint="eastAsia"/>
                <w:sz w:val="28"/>
                <w:szCs w:val="28"/>
              </w:rPr>
              <w:t>教学模式</w:t>
            </w:r>
            <w:r w:rsidRPr="0073290E">
              <w:rPr>
                <w:rFonts w:eastAsia="仿宋_GB2312"/>
                <w:sz w:val="28"/>
                <w:szCs w:val="28"/>
              </w:rPr>
              <w:t>支持</w:t>
            </w:r>
          </w:p>
        </w:tc>
        <w:tc>
          <w:tcPr>
            <w:tcW w:w="7714" w:type="dxa"/>
            <w:gridSpan w:val="6"/>
            <w:tcBorders>
              <w:top w:val="single" w:sz="4" w:space="0" w:color="auto"/>
              <w:left w:val="single" w:sz="4" w:space="0" w:color="auto"/>
              <w:bottom w:val="single" w:sz="4" w:space="0" w:color="auto"/>
              <w:right w:val="single" w:sz="2" w:space="0" w:color="auto"/>
            </w:tcBorders>
          </w:tcPr>
          <w:p w:rsidR="007D3A20" w:rsidRPr="00FA02A7" w:rsidRDefault="007D3A20" w:rsidP="00B446C1">
            <w:pPr>
              <w:adjustRightInd w:val="0"/>
              <w:snapToGrid w:val="0"/>
              <w:rPr>
                <w:rFonts w:eastAsia="仿宋_GB2312"/>
                <w:szCs w:val="21"/>
              </w:rPr>
            </w:pPr>
          </w:p>
        </w:tc>
      </w:tr>
      <w:tr w:rsidR="007D3A20" w:rsidRPr="00FA02A7" w:rsidTr="009149ED">
        <w:trPr>
          <w:trHeight w:val="2136"/>
          <w:jc w:val="center"/>
        </w:trPr>
        <w:tc>
          <w:tcPr>
            <w:tcW w:w="614" w:type="dxa"/>
            <w:vMerge/>
            <w:tcBorders>
              <w:left w:val="single" w:sz="12" w:space="0" w:color="auto"/>
              <w:bottom w:val="single" w:sz="4" w:space="0" w:color="auto"/>
              <w:right w:val="single" w:sz="4" w:space="0" w:color="auto"/>
            </w:tcBorders>
            <w:vAlign w:val="center"/>
          </w:tcPr>
          <w:p w:rsidR="007D3A20" w:rsidRPr="001538EC" w:rsidRDefault="007D3A20" w:rsidP="00B446C1">
            <w:pPr>
              <w:adjustRightInd w:val="0"/>
              <w:snapToGrid w:val="0"/>
              <w:jc w:val="center"/>
              <w:rPr>
                <w:rFonts w:eastAsia="仿宋_GB2312"/>
                <w:color w:val="FF0000"/>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7D3A20" w:rsidRPr="0073290E" w:rsidRDefault="007D3A20" w:rsidP="00B446C1">
            <w:pPr>
              <w:adjustRightInd w:val="0"/>
              <w:snapToGrid w:val="0"/>
              <w:jc w:val="center"/>
              <w:rPr>
                <w:rFonts w:eastAsia="仿宋_GB2312"/>
                <w:sz w:val="28"/>
                <w:szCs w:val="28"/>
              </w:rPr>
            </w:pPr>
            <w:r w:rsidRPr="0073290E">
              <w:rPr>
                <w:rFonts w:eastAsia="仿宋_GB2312" w:hint="eastAsia"/>
                <w:sz w:val="28"/>
                <w:szCs w:val="28"/>
              </w:rPr>
              <w:t>教学效果</w:t>
            </w:r>
          </w:p>
        </w:tc>
        <w:tc>
          <w:tcPr>
            <w:tcW w:w="7714" w:type="dxa"/>
            <w:gridSpan w:val="6"/>
            <w:tcBorders>
              <w:top w:val="single" w:sz="4" w:space="0" w:color="auto"/>
              <w:left w:val="single" w:sz="4" w:space="0" w:color="auto"/>
              <w:bottom w:val="single" w:sz="4" w:space="0" w:color="auto"/>
              <w:right w:val="single" w:sz="2" w:space="0" w:color="auto"/>
            </w:tcBorders>
          </w:tcPr>
          <w:p w:rsidR="007D3A20" w:rsidRPr="00FA02A7" w:rsidRDefault="007D3A20" w:rsidP="00B446C1">
            <w:pPr>
              <w:adjustRightInd w:val="0"/>
              <w:snapToGrid w:val="0"/>
              <w:rPr>
                <w:rFonts w:eastAsia="仿宋_GB2312"/>
                <w:szCs w:val="21"/>
              </w:rPr>
            </w:pPr>
          </w:p>
        </w:tc>
      </w:tr>
      <w:tr w:rsidR="00161B45" w:rsidRPr="00FA02A7" w:rsidTr="00161B45">
        <w:trPr>
          <w:trHeight w:val="557"/>
          <w:jc w:val="center"/>
        </w:trPr>
        <w:tc>
          <w:tcPr>
            <w:tcW w:w="614" w:type="dxa"/>
            <w:vMerge w:val="restart"/>
            <w:tcBorders>
              <w:top w:val="single" w:sz="4" w:space="0" w:color="auto"/>
              <w:left w:val="single" w:sz="12" w:space="0" w:color="auto"/>
              <w:right w:val="single" w:sz="4" w:space="0" w:color="auto"/>
            </w:tcBorders>
            <w:vAlign w:val="center"/>
          </w:tcPr>
          <w:p w:rsidR="00161B45" w:rsidRPr="0073290E" w:rsidRDefault="00161B45" w:rsidP="00AB1E4E">
            <w:pPr>
              <w:adjustRightInd w:val="0"/>
              <w:snapToGrid w:val="0"/>
              <w:jc w:val="center"/>
              <w:rPr>
                <w:rFonts w:eastAsia="仿宋_GB2312"/>
                <w:sz w:val="28"/>
                <w:szCs w:val="28"/>
              </w:rPr>
            </w:pPr>
            <w:r>
              <w:rPr>
                <w:rFonts w:eastAsia="仿宋_GB2312" w:hint="eastAsia"/>
                <w:sz w:val="28"/>
                <w:szCs w:val="28"/>
              </w:rPr>
              <w:lastRenderedPageBreak/>
              <w:t>复赛</w:t>
            </w:r>
            <w:r>
              <w:rPr>
                <w:rFonts w:eastAsia="仿宋_GB2312"/>
                <w:sz w:val="28"/>
                <w:szCs w:val="28"/>
              </w:rPr>
              <w:t>知识</w:t>
            </w:r>
            <w:proofErr w:type="gramStart"/>
            <w:r>
              <w:rPr>
                <w:rFonts w:eastAsia="仿宋_GB2312"/>
                <w:sz w:val="28"/>
                <w:szCs w:val="28"/>
              </w:rPr>
              <w:t>点微课</w:t>
            </w:r>
            <w:proofErr w:type="gramEnd"/>
            <w:r>
              <w:rPr>
                <w:rFonts w:eastAsia="仿宋_GB2312" w:hint="eastAsia"/>
                <w:sz w:val="28"/>
                <w:szCs w:val="28"/>
              </w:rPr>
              <w:t>设计</w:t>
            </w:r>
          </w:p>
        </w:tc>
        <w:tc>
          <w:tcPr>
            <w:tcW w:w="8328" w:type="dxa"/>
            <w:gridSpan w:val="7"/>
            <w:tcBorders>
              <w:top w:val="single" w:sz="4" w:space="0" w:color="auto"/>
              <w:left w:val="single" w:sz="4" w:space="0" w:color="auto"/>
              <w:bottom w:val="single" w:sz="4" w:space="0" w:color="auto"/>
              <w:right w:val="single" w:sz="2" w:space="0" w:color="auto"/>
            </w:tcBorders>
            <w:vAlign w:val="center"/>
          </w:tcPr>
          <w:p w:rsidR="00161B45" w:rsidRPr="00FA02A7" w:rsidRDefault="00161B45" w:rsidP="00B446C1">
            <w:pPr>
              <w:adjustRightInd w:val="0"/>
              <w:snapToGrid w:val="0"/>
              <w:rPr>
                <w:rFonts w:eastAsia="仿宋_GB2312"/>
                <w:szCs w:val="21"/>
              </w:rPr>
            </w:pPr>
            <w:r>
              <w:rPr>
                <w:rFonts w:eastAsia="仿宋_GB2312" w:hint="eastAsia"/>
                <w:sz w:val="28"/>
                <w:szCs w:val="28"/>
              </w:rPr>
              <w:t>课题：</w:t>
            </w:r>
          </w:p>
        </w:tc>
      </w:tr>
      <w:tr w:rsidR="00AB1E4E" w:rsidRPr="00FA02A7" w:rsidTr="00161B45">
        <w:trPr>
          <w:trHeight w:val="1272"/>
          <w:jc w:val="center"/>
        </w:trPr>
        <w:tc>
          <w:tcPr>
            <w:tcW w:w="614" w:type="dxa"/>
            <w:vMerge/>
            <w:tcBorders>
              <w:left w:val="single" w:sz="12" w:space="0" w:color="auto"/>
              <w:right w:val="single" w:sz="4" w:space="0" w:color="auto"/>
            </w:tcBorders>
            <w:vAlign w:val="center"/>
          </w:tcPr>
          <w:p w:rsidR="00AB1E4E" w:rsidRDefault="00AB1E4E" w:rsidP="00AB1E4E">
            <w:pPr>
              <w:adjustRightInd w:val="0"/>
              <w:snapToGrid w:val="0"/>
              <w:jc w:val="center"/>
              <w:rPr>
                <w:rFonts w:eastAsia="仿宋_GB2312"/>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AB1E4E" w:rsidRPr="0073290E" w:rsidRDefault="00AB1E4E" w:rsidP="00AB1E4E">
            <w:pPr>
              <w:adjustRightInd w:val="0"/>
              <w:snapToGrid w:val="0"/>
              <w:jc w:val="center"/>
              <w:rPr>
                <w:rFonts w:eastAsia="仿宋_GB2312"/>
                <w:sz w:val="28"/>
                <w:szCs w:val="28"/>
              </w:rPr>
            </w:pPr>
            <w:r>
              <w:rPr>
                <w:rFonts w:eastAsia="仿宋_GB2312" w:hint="eastAsia"/>
                <w:sz w:val="28"/>
                <w:szCs w:val="28"/>
              </w:rPr>
              <w:t>重难点</w:t>
            </w:r>
          </w:p>
        </w:tc>
        <w:tc>
          <w:tcPr>
            <w:tcW w:w="7714" w:type="dxa"/>
            <w:gridSpan w:val="6"/>
            <w:tcBorders>
              <w:top w:val="single" w:sz="4" w:space="0" w:color="auto"/>
              <w:left w:val="single" w:sz="4" w:space="0" w:color="auto"/>
              <w:bottom w:val="single" w:sz="4" w:space="0" w:color="auto"/>
              <w:right w:val="single" w:sz="2" w:space="0" w:color="auto"/>
            </w:tcBorders>
          </w:tcPr>
          <w:p w:rsidR="00AB1E4E" w:rsidRPr="00FA02A7" w:rsidRDefault="00AB1E4E" w:rsidP="00B446C1">
            <w:pPr>
              <w:adjustRightInd w:val="0"/>
              <w:snapToGrid w:val="0"/>
              <w:rPr>
                <w:rFonts w:eastAsia="仿宋_GB2312"/>
                <w:szCs w:val="21"/>
              </w:rPr>
            </w:pPr>
          </w:p>
        </w:tc>
      </w:tr>
      <w:tr w:rsidR="00AB1E4E" w:rsidRPr="00FA02A7" w:rsidTr="00AB1E4E">
        <w:trPr>
          <w:trHeight w:val="3740"/>
          <w:jc w:val="center"/>
        </w:trPr>
        <w:tc>
          <w:tcPr>
            <w:tcW w:w="614" w:type="dxa"/>
            <w:vMerge/>
            <w:tcBorders>
              <w:left w:val="single" w:sz="12" w:space="0" w:color="auto"/>
              <w:right w:val="single" w:sz="4" w:space="0" w:color="auto"/>
            </w:tcBorders>
            <w:vAlign w:val="center"/>
          </w:tcPr>
          <w:p w:rsidR="00AB1E4E" w:rsidRDefault="00AB1E4E" w:rsidP="00AB1E4E">
            <w:pPr>
              <w:adjustRightInd w:val="0"/>
              <w:snapToGrid w:val="0"/>
              <w:jc w:val="center"/>
              <w:rPr>
                <w:rFonts w:eastAsia="仿宋_GB2312"/>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AB1E4E" w:rsidRPr="0073290E" w:rsidRDefault="00AB1E4E" w:rsidP="00AB1E4E">
            <w:pPr>
              <w:adjustRightInd w:val="0"/>
              <w:snapToGrid w:val="0"/>
              <w:jc w:val="center"/>
              <w:rPr>
                <w:rFonts w:eastAsia="仿宋_GB2312"/>
                <w:sz w:val="28"/>
                <w:szCs w:val="28"/>
              </w:rPr>
            </w:pPr>
            <w:r>
              <w:rPr>
                <w:rFonts w:eastAsia="仿宋_GB2312" w:hint="eastAsia"/>
                <w:sz w:val="28"/>
                <w:szCs w:val="28"/>
              </w:rPr>
              <w:t>课程资源支持</w:t>
            </w:r>
          </w:p>
        </w:tc>
        <w:tc>
          <w:tcPr>
            <w:tcW w:w="7714" w:type="dxa"/>
            <w:gridSpan w:val="6"/>
            <w:tcBorders>
              <w:top w:val="single" w:sz="4" w:space="0" w:color="auto"/>
              <w:left w:val="single" w:sz="4" w:space="0" w:color="auto"/>
              <w:bottom w:val="single" w:sz="4" w:space="0" w:color="auto"/>
              <w:right w:val="single" w:sz="2" w:space="0" w:color="auto"/>
            </w:tcBorders>
          </w:tcPr>
          <w:p w:rsidR="00AB1E4E" w:rsidRPr="00FA02A7" w:rsidRDefault="00AB1E4E" w:rsidP="00B446C1">
            <w:pPr>
              <w:adjustRightInd w:val="0"/>
              <w:snapToGrid w:val="0"/>
              <w:rPr>
                <w:rFonts w:eastAsia="仿宋_GB2312"/>
                <w:szCs w:val="21"/>
              </w:rPr>
            </w:pPr>
          </w:p>
        </w:tc>
      </w:tr>
      <w:tr w:rsidR="00AB1E4E" w:rsidRPr="00FA02A7" w:rsidTr="00AB1E4E">
        <w:trPr>
          <w:trHeight w:val="1030"/>
          <w:jc w:val="center"/>
        </w:trPr>
        <w:tc>
          <w:tcPr>
            <w:tcW w:w="614" w:type="dxa"/>
            <w:vMerge/>
            <w:tcBorders>
              <w:left w:val="single" w:sz="12" w:space="0" w:color="auto"/>
              <w:right w:val="single" w:sz="4" w:space="0" w:color="auto"/>
            </w:tcBorders>
            <w:vAlign w:val="center"/>
          </w:tcPr>
          <w:p w:rsidR="00AB1E4E" w:rsidRDefault="00AB1E4E" w:rsidP="00AB1E4E">
            <w:pPr>
              <w:adjustRightInd w:val="0"/>
              <w:snapToGrid w:val="0"/>
              <w:jc w:val="center"/>
              <w:rPr>
                <w:rFonts w:eastAsia="仿宋_GB2312"/>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AB1E4E" w:rsidRPr="0073290E" w:rsidRDefault="00E60523" w:rsidP="00AB1E4E">
            <w:pPr>
              <w:adjustRightInd w:val="0"/>
              <w:snapToGrid w:val="0"/>
              <w:jc w:val="center"/>
              <w:rPr>
                <w:rFonts w:eastAsia="仿宋_GB2312"/>
                <w:sz w:val="28"/>
                <w:szCs w:val="28"/>
              </w:rPr>
            </w:pPr>
            <w:proofErr w:type="gramStart"/>
            <w:r>
              <w:rPr>
                <w:rFonts w:eastAsia="仿宋_GB2312" w:hint="eastAsia"/>
                <w:sz w:val="28"/>
                <w:szCs w:val="28"/>
              </w:rPr>
              <w:t>思政</w:t>
            </w:r>
            <w:proofErr w:type="gramEnd"/>
          </w:p>
        </w:tc>
        <w:tc>
          <w:tcPr>
            <w:tcW w:w="7714" w:type="dxa"/>
            <w:gridSpan w:val="6"/>
            <w:tcBorders>
              <w:top w:val="single" w:sz="4" w:space="0" w:color="auto"/>
              <w:left w:val="single" w:sz="4" w:space="0" w:color="auto"/>
              <w:bottom w:val="single" w:sz="4" w:space="0" w:color="auto"/>
              <w:right w:val="single" w:sz="2" w:space="0" w:color="auto"/>
            </w:tcBorders>
          </w:tcPr>
          <w:p w:rsidR="00AB1E4E" w:rsidRPr="00FA02A7" w:rsidRDefault="00AB1E4E" w:rsidP="00B446C1">
            <w:pPr>
              <w:adjustRightInd w:val="0"/>
              <w:snapToGrid w:val="0"/>
              <w:rPr>
                <w:rFonts w:eastAsia="仿宋_GB2312"/>
                <w:szCs w:val="21"/>
              </w:rPr>
            </w:pPr>
          </w:p>
        </w:tc>
      </w:tr>
      <w:tr w:rsidR="00AB1E4E" w:rsidRPr="00FA02A7" w:rsidTr="00AB1E4E">
        <w:trPr>
          <w:trHeight w:val="1940"/>
          <w:jc w:val="center"/>
        </w:trPr>
        <w:tc>
          <w:tcPr>
            <w:tcW w:w="614" w:type="dxa"/>
            <w:vMerge/>
            <w:tcBorders>
              <w:left w:val="single" w:sz="12" w:space="0" w:color="auto"/>
              <w:bottom w:val="single" w:sz="4" w:space="0" w:color="auto"/>
              <w:right w:val="single" w:sz="4" w:space="0" w:color="auto"/>
            </w:tcBorders>
            <w:vAlign w:val="center"/>
          </w:tcPr>
          <w:p w:rsidR="00AB1E4E" w:rsidRDefault="00AB1E4E" w:rsidP="00AB1E4E">
            <w:pPr>
              <w:adjustRightInd w:val="0"/>
              <w:snapToGrid w:val="0"/>
              <w:jc w:val="center"/>
              <w:rPr>
                <w:rFonts w:eastAsia="仿宋_GB2312"/>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AB1E4E" w:rsidRPr="0073290E" w:rsidRDefault="00161B45" w:rsidP="00AB1E4E">
            <w:pPr>
              <w:adjustRightInd w:val="0"/>
              <w:snapToGrid w:val="0"/>
              <w:jc w:val="center"/>
              <w:rPr>
                <w:rFonts w:eastAsia="仿宋_GB2312"/>
                <w:sz w:val="28"/>
                <w:szCs w:val="28"/>
              </w:rPr>
            </w:pPr>
            <w:r>
              <w:rPr>
                <w:rFonts w:eastAsia="仿宋_GB2312" w:hint="eastAsia"/>
                <w:sz w:val="28"/>
                <w:szCs w:val="28"/>
              </w:rPr>
              <w:t>教学效果</w:t>
            </w:r>
          </w:p>
        </w:tc>
        <w:tc>
          <w:tcPr>
            <w:tcW w:w="7714" w:type="dxa"/>
            <w:gridSpan w:val="6"/>
            <w:tcBorders>
              <w:top w:val="single" w:sz="4" w:space="0" w:color="auto"/>
              <w:left w:val="single" w:sz="4" w:space="0" w:color="auto"/>
              <w:bottom w:val="single" w:sz="4" w:space="0" w:color="auto"/>
              <w:right w:val="single" w:sz="2" w:space="0" w:color="auto"/>
            </w:tcBorders>
          </w:tcPr>
          <w:p w:rsidR="00AB1E4E" w:rsidRPr="00FA02A7" w:rsidRDefault="00AB1E4E" w:rsidP="00B446C1">
            <w:pPr>
              <w:adjustRightInd w:val="0"/>
              <w:snapToGrid w:val="0"/>
              <w:rPr>
                <w:rFonts w:eastAsia="仿宋_GB2312"/>
                <w:szCs w:val="21"/>
              </w:rPr>
            </w:pPr>
          </w:p>
        </w:tc>
      </w:tr>
      <w:tr w:rsidR="0046330F" w:rsidRPr="00FA02A7" w:rsidTr="00B446C1">
        <w:trPr>
          <w:trHeight w:val="425"/>
          <w:jc w:val="center"/>
        </w:trPr>
        <w:tc>
          <w:tcPr>
            <w:tcW w:w="1228" w:type="dxa"/>
            <w:gridSpan w:val="2"/>
            <w:vMerge w:val="restart"/>
            <w:tcBorders>
              <w:top w:val="single" w:sz="4" w:space="0" w:color="auto"/>
              <w:left w:val="single" w:sz="12" w:space="0" w:color="auto"/>
              <w:right w:val="single" w:sz="4" w:space="0" w:color="auto"/>
            </w:tcBorders>
            <w:vAlign w:val="center"/>
          </w:tcPr>
          <w:p w:rsidR="0046330F" w:rsidRDefault="0046330F" w:rsidP="0046330F">
            <w:pPr>
              <w:adjustRightInd w:val="0"/>
              <w:snapToGrid w:val="0"/>
              <w:jc w:val="center"/>
              <w:rPr>
                <w:rFonts w:eastAsia="仿宋_GB2312"/>
                <w:sz w:val="28"/>
                <w:szCs w:val="28"/>
              </w:rPr>
            </w:pPr>
            <w:r w:rsidRPr="00FA02A7">
              <w:rPr>
                <w:rFonts w:eastAsia="仿宋_GB2312" w:hint="eastAsia"/>
                <w:sz w:val="28"/>
                <w:szCs w:val="28"/>
              </w:rPr>
              <w:t>决</w:t>
            </w:r>
            <w:r>
              <w:rPr>
                <w:rFonts w:eastAsia="仿宋_GB2312" w:hint="eastAsia"/>
                <w:sz w:val="28"/>
                <w:szCs w:val="28"/>
              </w:rPr>
              <w:t xml:space="preserve">  </w:t>
            </w:r>
            <w:r w:rsidRPr="00FA02A7">
              <w:rPr>
                <w:rFonts w:eastAsia="仿宋_GB2312" w:hint="eastAsia"/>
                <w:sz w:val="28"/>
                <w:szCs w:val="28"/>
              </w:rPr>
              <w:t>赛</w:t>
            </w:r>
          </w:p>
          <w:p w:rsidR="0046330F" w:rsidRPr="0073290E" w:rsidRDefault="0046330F" w:rsidP="0046330F">
            <w:pPr>
              <w:adjustRightInd w:val="0"/>
              <w:snapToGrid w:val="0"/>
              <w:jc w:val="center"/>
              <w:rPr>
                <w:rFonts w:eastAsia="仿宋_GB2312"/>
                <w:sz w:val="28"/>
                <w:szCs w:val="28"/>
              </w:rPr>
            </w:pPr>
            <w:r w:rsidRPr="00FA02A7">
              <w:rPr>
                <w:rFonts w:eastAsia="仿宋_GB2312" w:hint="eastAsia"/>
                <w:sz w:val="28"/>
                <w:szCs w:val="28"/>
              </w:rPr>
              <w:t>知识点抽签表</w:t>
            </w:r>
          </w:p>
        </w:tc>
        <w:tc>
          <w:tcPr>
            <w:tcW w:w="765" w:type="dxa"/>
            <w:tcBorders>
              <w:top w:val="single" w:sz="4" w:space="0" w:color="auto"/>
              <w:left w:val="single" w:sz="4" w:space="0" w:color="auto"/>
              <w:bottom w:val="single" w:sz="4" w:space="0" w:color="auto"/>
              <w:right w:val="single" w:sz="2" w:space="0" w:color="auto"/>
            </w:tcBorders>
            <w:vAlign w:val="center"/>
          </w:tcPr>
          <w:p w:rsidR="0046330F" w:rsidRPr="00FA02A7" w:rsidRDefault="0046330F" w:rsidP="0046330F">
            <w:pPr>
              <w:adjustRightInd w:val="0"/>
              <w:snapToGrid w:val="0"/>
              <w:jc w:val="center"/>
              <w:rPr>
                <w:rFonts w:eastAsia="仿宋_GB2312"/>
                <w:szCs w:val="21"/>
              </w:rPr>
            </w:pPr>
            <w:r w:rsidRPr="00FA02A7">
              <w:rPr>
                <w:rFonts w:eastAsia="仿宋_GB2312" w:hint="eastAsia"/>
                <w:szCs w:val="21"/>
              </w:rPr>
              <w:t>序号</w:t>
            </w:r>
          </w:p>
        </w:tc>
        <w:tc>
          <w:tcPr>
            <w:tcW w:w="5400" w:type="dxa"/>
            <w:gridSpan w:val="4"/>
            <w:tcBorders>
              <w:top w:val="single" w:sz="4" w:space="0" w:color="auto"/>
              <w:left w:val="single" w:sz="4" w:space="0" w:color="auto"/>
              <w:bottom w:val="single" w:sz="4" w:space="0" w:color="auto"/>
              <w:right w:val="single" w:sz="2" w:space="0" w:color="auto"/>
            </w:tcBorders>
            <w:vAlign w:val="center"/>
          </w:tcPr>
          <w:p w:rsidR="0046330F" w:rsidRPr="00FA02A7" w:rsidRDefault="0046330F" w:rsidP="0046330F">
            <w:pPr>
              <w:adjustRightInd w:val="0"/>
              <w:snapToGrid w:val="0"/>
              <w:jc w:val="center"/>
              <w:rPr>
                <w:rFonts w:eastAsia="仿宋_GB2312"/>
                <w:szCs w:val="21"/>
              </w:rPr>
            </w:pPr>
            <w:r>
              <w:rPr>
                <w:rFonts w:eastAsia="仿宋_GB2312" w:hint="eastAsia"/>
                <w:szCs w:val="21"/>
              </w:rPr>
              <w:t>现场决赛</w:t>
            </w:r>
            <w:r w:rsidRPr="00FA02A7">
              <w:rPr>
                <w:rFonts w:eastAsia="仿宋_GB2312" w:hint="eastAsia"/>
                <w:szCs w:val="21"/>
              </w:rPr>
              <w:t>教学知识点</w:t>
            </w:r>
            <w:r w:rsidR="00180774">
              <w:rPr>
                <w:rFonts w:eastAsia="仿宋_GB2312" w:hint="eastAsia"/>
                <w:szCs w:val="21"/>
              </w:rPr>
              <w:t>（</w:t>
            </w:r>
            <w:r w:rsidR="00180774" w:rsidRPr="00180774">
              <w:rPr>
                <w:rFonts w:eastAsia="仿宋_GB2312"/>
                <w:szCs w:val="21"/>
              </w:rPr>
              <w:t>应</w:t>
            </w:r>
            <w:r w:rsidR="00180774" w:rsidRPr="00180774">
              <w:rPr>
                <w:rFonts w:eastAsia="仿宋_GB2312" w:hint="eastAsia"/>
                <w:szCs w:val="21"/>
              </w:rPr>
              <w:t>尽量</w:t>
            </w:r>
            <w:r w:rsidR="00180774" w:rsidRPr="00180774">
              <w:rPr>
                <w:rFonts w:eastAsia="仿宋_GB2312"/>
                <w:szCs w:val="21"/>
              </w:rPr>
              <w:t>覆盖课程主要</w:t>
            </w:r>
            <w:r w:rsidR="00180774" w:rsidRPr="00180774">
              <w:rPr>
                <w:rFonts w:eastAsia="仿宋_GB2312" w:hint="eastAsia"/>
                <w:szCs w:val="21"/>
              </w:rPr>
              <w:t>章</w:t>
            </w:r>
            <w:r w:rsidR="00180774">
              <w:rPr>
                <w:rFonts w:eastAsia="仿宋_GB2312" w:hint="eastAsia"/>
                <w:szCs w:val="21"/>
              </w:rPr>
              <w:t>）</w:t>
            </w:r>
          </w:p>
        </w:tc>
        <w:tc>
          <w:tcPr>
            <w:tcW w:w="1549" w:type="dxa"/>
            <w:tcBorders>
              <w:top w:val="single" w:sz="4" w:space="0" w:color="auto"/>
              <w:left w:val="single" w:sz="4" w:space="0" w:color="auto"/>
              <w:bottom w:val="single" w:sz="4" w:space="0" w:color="auto"/>
              <w:right w:val="single" w:sz="2" w:space="0" w:color="auto"/>
            </w:tcBorders>
            <w:vAlign w:val="center"/>
          </w:tcPr>
          <w:p w:rsidR="0046330F" w:rsidRPr="00FA02A7" w:rsidRDefault="0046330F" w:rsidP="0046330F">
            <w:pPr>
              <w:adjustRightInd w:val="0"/>
              <w:snapToGrid w:val="0"/>
              <w:jc w:val="center"/>
              <w:rPr>
                <w:rFonts w:eastAsia="仿宋_GB2312"/>
                <w:szCs w:val="21"/>
              </w:rPr>
            </w:pPr>
            <w:r>
              <w:rPr>
                <w:rFonts w:eastAsia="仿宋_GB2312" w:hint="eastAsia"/>
                <w:szCs w:val="21"/>
              </w:rPr>
              <w:t>对应</w:t>
            </w:r>
            <w:r>
              <w:rPr>
                <w:rFonts w:eastAsia="仿宋_GB2312"/>
                <w:szCs w:val="21"/>
              </w:rPr>
              <w:t>章</w:t>
            </w:r>
          </w:p>
        </w:tc>
      </w:tr>
      <w:tr w:rsidR="0046330F" w:rsidRPr="00FA02A7" w:rsidTr="00B446C1">
        <w:trPr>
          <w:trHeight w:val="415"/>
          <w:jc w:val="center"/>
        </w:trPr>
        <w:tc>
          <w:tcPr>
            <w:tcW w:w="1228" w:type="dxa"/>
            <w:gridSpan w:val="2"/>
            <w:vMerge/>
            <w:tcBorders>
              <w:left w:val="single" w:sz="12" w:space="0" w:color="auto"/>
              <w:right w:val="single" w:sz="4" w:space="0" w:color="auto"/>
            </w:tcBorders>
            <w:vAlign w:val="center"/>
          </w:tcPr>
          <w:p w:rsidR="0046330F" w:rsidRPr="00FA02A7" w:rsidRDefault="0046330F" w:rsidP="0046330F">
            <w:pPr>
              <w:adjustRightInd w:val="0"/>
              <w:snapToGrid w:val="0"/>
              <w:jc w:val="center"/>
              <w:rPr>
                <w:rFonts w:eastAsia="仿宋_GB2312"/>
                <w:sz w:val="28"/>
                <w:szCs w:val="28"/>
              </w:rPr>
            </w:pPr>
          </w:p>
        </w:tc>
        <w:tc>
          <w:tcPr>
            <w:tcW w:w="765" w:type="dxa"/>
            <w:tcBorders>
              <w:top w:val="single" w:sz="4" w:space="0" w:color="auto"/>
              <w:left w:val="single" w:sz="4" w:space="0" w:color="auto"/>
              <w:bottom w:val="single" w:sz="4" w:space="0" w:color="auto"/>
              <w:right w:val="single" w:sz="2" w:space="0" w:color="auto"/>
            </w:tcBorders>
            <w:vAlign w:val="center"/>
          </w:tcPr>
          <w:p w:rsidR="0046330F" w:rsidRPr="00FA02A7" w:rsidRDefault="0046330F" w:rsidP="0046330F">
            <w:pPr>
              <w:adjustRightInd w:val="0"/>
              <w:snapToGrid w:val="0"/>
              <w:jc w:val="center"/>
              <w:rPr>
                <w:rFonts w:eastAsia="仿宋_GB2312"/>
                <w:szCs w:val="21"/>
              </w:rPr>
            </w:pPr>
            <w:r w:rsidRPr="00FA02A7">
              <w:rPr>
                <w:rFonts w:eastAsia="仿宋_GB2312" w:hint="eastAsia"/>
                <w:szCs w:val="21"/>
              </w:rPr>
              <w:t>1</w:t>
            </w:r>
          </w:p>
        </w:tc>
        <w:tc>
          <w:tcPr>
            <w:tcW w:w="5400" w:type="dxa"/>
            <w:gridSpan w:val="4"/>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c>
          <w:tcPr>
            <w:tcW w:w="1549" w:type="dxa"/>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r>
      <w:tr w:rsidR="0046330F" w:rsidRPr="00FA02A7" w:rsidTr="00B446C1">
        <w:trPr>
          <w:trHeight w:val="415"/>
          <w:jc w:val="center"/>
        </w:trPr>
        <w:tc>
          <w:tcPr>
            <w:tcW w:w="1228" w:type="dxa"/>
            <w:gridSpan w:val="2"/>
            <w:vMerge/>
            <w:tcBorders>
              <w:left w:val="single" w:sz="12" w:space="0" w:color="auto"/>
              <w:right w:val="single" w:sz="4" w:space="0" w:color="auto"/>
            </w:tcBorders>
            <w:vAlign w:val="center"/>
          </w:tcPr>
          <w:p w:rsidR="0046330F" w:rsidRPr="00FA02A7" w:rsidRDefault="0046330F" w:rsidP="0046330F">
            <w:pPr>
              <w:adjustRightInd w:val="0"/>
              <w:snapToGrid w:val="0"/>
              <w:jc w:val="center"/>
              <w:rPr>
                <w:rFonts w:eastAsia="仿宋_GB2312"/>
                <w:sz w:val="28"/>
                <w:szCs w:val="28"/>
              </w:rPr>
            </w:pPr>
          </w:p>
        </w:tc>
        <w:tc>
          <w:tcPr>
            <w:tcW w:w="765" w:type="dxa"/>
            <w:tcBorders>
              <w:top w:val="single" w:sz="4" w:space="0" w:color="auto"/>
              <w:left w:val="single" w:sz="4" w:space="0" w:color="auto"/>
              <w:bottom w:val="single" w:sz="4" w:space="0" w:color="auto"/>
              <w:right w:val="single" w:sz="2" w:space="0" w:color="auto"/>
            </w:tcBorders>
            <w:vAlign w:val="center"/>
          </w:tcPr>
          <w:p w:rsidR="0046330F" w:rsidRPr="00FA02A7" w:rsidRDefault="0046330F" w:rsidP="0046330F">
            <w:pPr>
              <w:adjustRightInd w:val="0"/>
              <w:snapToGrid w:val="0"/>
              <w:jc w:val="center"/>
              <w:rPr>
                <w:rFonts w:eastAsia="仿宋_GB2312"/>
                <w:szCs w:val="21"/>
              </w:rPr>
            </w:pPr>
            <w:r w:rsidRPr="00FA02A7">
              <w:rPr>
                <w:rFonts w:eastAsia="仿宋_GB2312" w:hint="eastAsia"/>
                <w:szCs w:val="21"/>
              </w:rPr>
              <w:t>2</w:t>
            </w:r>
          </w:p>
        </w:tc>
        <w:tc>
          <w:tcPr>
            <w:tcW w:w="5400" w:type="dxa"/>
            <w:gridSpan w:val="4"/>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c>
          <w:tcPr>
            <w:tcW w:w="1549" w:type="dxa"/>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r>
      <w:tr w:rsidR="0046330F" w:rsidRPr="00FA02A7" w:rsidTr="00B446C1">
        <w:trPr>
          <w:trHeight w:val="415"/>
          <w:jc w:val="center"/>
        </w:trPr>
        <w:tc>
          <w:tcPr>
            <w:tcW w:w="1228" w:type="dxa"/>
            <w:gridSpan w:val="2"/>
            <w:vMerge/>
            <w:tcBorders>
              <w:left w:val="single" w:sz="12" w:space="0" w:color="auto"/>
              <w:right w:val="single" w:sz="4" w:space="0" w:color="auto"/>
            </w:tcBorders>
            <w:vAlign w:val="center"/>
          </w:tcPr>
          <w:p w:rsidR="0046330F" w:rsidRPr="00FA02A7" w:rsidRDefault="0046330F" w:rsidP="0046330F">
            <w:pPr>
              <w:adjustRightInd w:val="0"/>
              <w:snapToGrid w:val="0"/>
              <w:jc w:val="center"/>
              <w:rPr>
                <w:rFonts w:eastAsia="仿宋_GB2312"/>
                <w:sz w:val="28"/>
                <w:szCs w:val="28"/>
              </w:rPr>
            </w:pPr>
          </w:p>
        </w:tc>
        <w:tc>
          <w:tcPr>
            <w:tcW w:w="765" w:type="dxa"/>
            <w:tcBorders>
              <w:top w:val="single" w:sz="4" w:space="0" w:color="auto"/>
              <w:left w:val="single" w:sz="4" w:space="0" w:color="auto"/>
              <w:bottom w:val="single" w:sz="4" w:space="0" w:color="auto"/>
              <w:right w:val="single" w:sz="2" w:space="0" w:color="auto"/>
            </w:tcBorders>
            <w:vAlign w:val="center"/>
          </w:tcPr>
          <w:p w:rsidR="0046330F" w:rsidRPr="00FA02A7" w:rsidRDefault="0046330F" w:rsidP="0046330F">
            <w:pPr>
              <w:adjustRightInd w:val="0"/>
              <w:snapToGrid w:val="0"/>
              <w:jc w:val="center"/>
              <w:rPr>
                <w:rFonts w:eastAsia="仿宋_GB2312"/>
                <w:szCs w:val="21"/>
              </w:rPr>
            </w:pPr>
            <w:r w:rsidRPr="00FA02A7">
              <w:rPr>
                <w:rFonts w:eastAsia="仿宋_GB2312" w:hint="eastAsia"/>
                <w:szCs w:val="21"/>
              </w:rPr>
              <w:t>3</w:t>
            </w:r>
          </w:p>
        </w:tc>
        <w:tc>
          <w:tcPr>
            <w:tcW w:w="5400" w:type="dxa"/>
            <w:gridSpan w:val="4"/>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c>
          <w:tcPr>
            <w:tcW w:w="1549" w:type="dxa"/>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r>
      <w:tr w:rsidR="0046330F" w:rsidRPr="00FA02A7" w:rsidTr="00B446C1">
        <w:trPr>
          <w:trHeight w:val="415"/>
          <w:jc w:val="center"/>
        </w:trPr>
        <w:tc>
          <w:tcPr>
            <w:tcW w:w="1228" w:type="dxa"/>
            <w:gridSpan w:val="2"/>
            <w:vMerge/>
            <w:tcBorders>
              <w:left w:val="single" w:sz="12" w:space="0" w:color="auto"/>
              <w:right w:val="single" w:sz="4" w:space="0" w:color="auto"/>
            </w:tcBorders>
            <w:vAlign w:val="center"/>
          </w:tcPr>
          <w:p w:rsidR="0046330F" w:rsidRPr="00FA02A7" w:rsidRDefault="0046330F" w:rsidP="0046330F">
            <w:pPr>
              <w:adjustRightInd w:val="0"/>
              <w:snapToGrid w:val="0"/>
              <w:jc w:val="center"/>
              <w:rPr>
                <w:rFonts w:eastAsia="仿宋_GB2312"/>
                <w:sz w:val="28"/>
                <w:szCs w:val="28"/>
              </w:rPr>
            </w:pPr>
          </w:p>
        </w:tc>
        <w:tc>
          <w:tcPr>
            <w:tcW w:w="765" w:type="dxa"/>
            <w:tcBorders>
              <w:top w:val="single" w:sz="4" w:space="0" w:color="auto"/>
              <w:left w:val="single" w:sz="4" w:space="0" w:color="auto"/>
              <w:bottom w:val="single" w:sz="4" w:space="0" w:color="auto"/>
              <w:right w:val="single" w:sz="2" w:space="0" w:color="auto"/>
            </w:tcBorders>
            <w:vAlign w:val="center"/>
          </w:tcPr>
          <w:p w:rsidR="0046330F" w:rsidRPr="00FA02A7" w:rsidRDefault="0046330F" w:rsidP="0046330F">
            <w:pPr>
              <w:adjustRightInd w:val="0"/>
              <w:snapToGrid w:val="0"/>
              <w:jc w:val="center"/>
              <w:rPr>
                <w:rFonts w:eastAsia="仿宋_GB2312"/>
                <w:szCs w:val="21"/>
              </w:rPr>
            </w:pPr>
            <w:r w:rsidRPr="00FA02A7">
              <w:rPr>
                <w:rFonts w:eastAsia="仿宋_GB2312" w:hint="eastAsia"/>
                <w:szCs w:val="21"/>
              </w:rPr>
              <w:t>4</w:t>
            </w:r>
          </w:p>
        </w:tc>
        <w:tc>
          <w:tcPr>
            <w:tcW w:w="5400" w:type="dxa"/>
            <w:gridSpan w:val="4"/>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c>
          <w:tcPr>
            <w:tcW w:w="1549" w:type="dxa"/>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r>
      <w:tr w:rsidR="0046330F" w:rsidRPr="00FA02A7" w:rsidTr="00B446C1">
        <w:trPr>
          <w:trHeight w:val="415"/>
          <w:jc w:val="center"/>
        </w:trPr>
        <w:tc>
          <w:tcPr>
            <w:tcW w:w="1228" w:type="dxa"/>
            <w:gridSpan w:val="2"/>
            <w:vMerge/>
            <w:tcBorders>
              <w:left w:val="single" w:sz="12" w:space="0" w:color="auto"/>
              <w:right w:val="single" w:sz="4" w:space="0" w:color="auto"/>
            </w:tcBorders>
            <w:vAlign w:val="center"/>
          </w:tcPr>
          <w:p w:rsidR="0046330F" w:rsidRPr="00FA02A7" w:rsidRDefault="0046330F" w:rsidP="0046330F">
            <w:pPr>
              <w:adjustRightInd w:val="0"/>
              <w:snapToGrid w:val="0"/>
              <w:jc w:val="center"/>
              <w:rPr>
                <w:rFonts w:eastAsia="仿宋_GB2312"/>
                <w:sz w:val="28"/>
                <w:szCs w:val="28"/>
              </w:rPr>
            </w:pPr>
          </w:p>
        </w:tc>
        <w:tc>
          <w:tcPr>
            <w:tcW w:w="765" w:type="dxa"/>
            <w:tcBorders>
              <w:top w:val="single" w:sz="4" w:space="0" w:color="auto"/>
              <w:left w:val="single" w:sz="4" w:space="0" w:color="auto"/>
              <w:bottom w:val="single" w:sz="4" w:space="0" w:color="auto"/>
              <w:right w:val="single" w:sz="2" w:space="0" w:color="auto"/>
            </w:tcBorders>
            <w:vAlign w:val="center"/>
          </w:tcPr>
          <w:p w:rsidR="0046330F" w:rsidRPr="00FA02A7" w:rsidRDefault="0046330F" w:rsidP="0046330F">
            <w:pPr>
              <w:adjustRightInd w:val="0"/>
              <w:snapToGrid w:val="0"/>
              <w:jc w:val="center"/>
              <w:rPr>
                <w:rFonts w:eastAsia="仿宋_GB2312"/>
                <w:szCs w:val="21"/>
              </w:rPr>
            </w:pPr>
            <w:r w:rsidRPr="00FA02A7">
              <w:rPr>
                <w:rFonts w:eastAsia="仿宋_GB2312" w:hint="eastAsia"/>
                <w:szCs w:val="21"/>
              </w:rPr>
              <w:t>5</w:t>
            </w:r>
          </w:p>
        </w:tc>
        <w:tc>
          <w:tcPr>
            <w:tcW w:w="5400" w:type="dxa"/>
            <w:gridSpan w:val="4"/>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c>
          <w:tcPr>
            <w:tcW w:w="1549" w:type="dxa"/>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r>
      <w:tr w:rsidR="0046330F" w:rsidRPr="00FA02A7" w:rsidTr="00B446C1">
        <w:trPr>
          <w:trHeight w:val="415"/>
          <w:jc w:val="center"/>
        </w:trPr>
        <w:tc>
          <w:tcPr>
            <w:tcW w:w="1228" w:type="dxa"/>
            <w:gridSpan w:val="2"/>
            <w:vMerge/>
            <w:tcBorders>
              <w:left w:val="single" w:sz="12" w:space="0" w:color="auto"/>
              <w:right w:val="single" w:sz="4" w:space="0" w:color="auto"/>
            </w:tcBorders>
            <w:vAlign w:val="center"/>
          </w:tcPr>
          <w:p w:rsidR="0046330F" w:rsidRPr="00FA02A7" w:rsidRDefault="0046330F" w:rsidP="0046330F">
            <w:pPr>
              <w:adjustRightInd w:val="0"/>
              <w:snapToGrid w:val="0"/>
              <w:jc w:val="center"/>
              <w:rPr>
                <w:rFonts w:eastAsia="仿宋_GB2312"/>
                <w:sz w:val="28"/>
                <w:szCs w:val="28"/>
              </w:rPr>
            </w:pPr>
          </w:p>
        </w:tc>
        <w:tc>
          <w:tcPr>
            <w:tcW w:w="765" w:type="dxa"/>
            <w:tcBorders>
              <w:top w:val="single" w:sz="4" w:space="0" w:color="auto"/>
              <w:left w:val="single" w:sz="4" w:space="0" w:color="auto"/>
              <w:bottom w:val="single" w:sz="4" w:space="0" w:color="auto"/>
              <w:right w:val="single" w:sz="2" w:space="0" w:color="auto"/>
            </w:tcBorders>
            <w:vAlign w:val="center"/>
          </w:tcPr>
          <w:p w:rsidR="0046330F" w:rsidRPr="00FA02A7" w:rsidRDefault="0046330F" w:rsidP="0046330F">
            <w:pPr>
              <w:adjustRightInd w:val="0"/>
              <w:snapToGrid w:val="0"/>
              <w:jc w:val="center"/>
              <w:rPr>
                <w:rFonts w:eastAsia="仿宋_GB2312"/>
                <w:szCs w:val="21"/>
              </w:rPr>
            </w:pPr>
            <w:r w:rsidRPr="00FA02A7">
              <w:rPr>
                <w:rFonts w:eastAsia="仿宋_GB2312" w:hint="eastAsia"/>
                <w:szCs w:val="21"/>
              </w:rPr>
              <w:t>6</w:t>
            </w:r>
          </w:p>
        </w:tc>
        <w:tc>
          <w:tcPr>
            <w:tcW w:w="5400" w:type="dxa"/>
            <w:gridSpan w:val="4"/>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c>
          <w:tcPr>
            <w:tcW w:w="1549" w:type="dxa"/>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r>
      <w:tr w:rsidR="0046330F" w:rsidRPr="00FA02A7" w:rsidTr="00B446C1">
        <w:trPr>
          <w:trHeight w:val="415"/>
          <w:jc w:val="center"/>
        </w:trPr>
        <w:tc>
          <w:tcPr>
            <w:tcW w:w="1228" w:type="dxa"/>
            <w:gridSpan w:val="2"/>
            <w:vMerge/>
            <w:tcBorders>
              <w:left w:val="single" w:sz="12" w:space="0" w:color="auto"/>
              <w:right w:val="single" w:sz="4" w:space="0" w:color="auto"/>
            </w:tcBorders>
            <w:vAlign w:val="center"/>
          </w:tcPr>
          <w:p w:rsidR="0046330F" w:rsidRPr="00FA02A7" w:rsidRDefault="0046330F" w:rsidP="0046330F">
            <w:pPr>
              <w:adjustRightInd w:val="0"/>
              <w:snapToGrid w:val="0"/>
              <w:jc w:val="center"/>
              <w:rPr>
                <w:rFonts w:eastAsia="仿宋_GB2312"/>
                <w:sz w:val="28"/>
                <w:szCs w:val="28"/>
              </w:rPr>
            </w:pPr>
          </w:p>
        </w:tc>
        <w:tc>
          <w:tcPr>
            <w:tcW w:w="765" w:type="dxa"/>
            <w:tcBorders>
              <w:top w:val="single" w:sz="4" w:space="0" w:color="auto"/>
              <w:left w:val="single" w:sz="4" w:space="0" w:color="auto"/>
              <w:bottom w:val="single" w:sz="4" w:space="0" w:color="auto"/>
              <w:right w:val="single" w:sz="2" w:space="0" w:color="auto"/>
            </w:tcBorders>
            <w:vAlign w:val="center"/>
          </w:tcPr>
          <w:p w:rsidR="0046330F" w:rsidRPr="00FA02A7" w:rsidRDefault="0046330F" w:rsidP="0046330F">
            <w:pPr>
              <w:adjustRightInd w:val="0"/>
              <w:snapToGrid w:val="0"/>
              <w:jc w:val="center"/>
              <w:rPr>
                <w:rFonts w:eastAsia="仿宋_GB2312"/>
                <w:szCs w:val="21"/>
              </w:rPr>
            </w:pPr>
            <w:r w:rsidRPr="00FA02A7">
              <w:rPr>
                <w:rFonts w:eastAsia="仿宋_GB2312" w:hint="eastAsia"/>
                <w:szCs w:val="21"/>
              </w:rPr>
              <w:t>7</w:t>
            </w:r>
          </w:p>
        </w:tc>
        <w:tc>
          <w:tcPr>
            <w:tcW w:w="5400" w:type="dxa"/>
            <w:gridSpan w:val="4"/>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c>
          <w:tcPr>
            <w:tcW w:w="1549" w:type="dxa"/>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r>
      <w:tr w:rsidR="0046330F" w:rsidRPr="00FA02A7" w:rsidTr="00B446C1">
        <w:trPr>
          <w:trHeight w:val="415"/>
          <w:jc w:val="center"/>
        </w:trPr>
        <w:tc>
          <w:tcPr>
            <w:tcW w:w="1228" w:type="dxa"/>
            <w:gridSpan w:val="2"/>
            <w:vMerge/>
            <w:tcBorders>
              <w:left w:val="single" w:sz="12" w:space="0" w:color="auto"/>
              <w:right w:val="single" w:sz="4" w:space="0" w:color="auto"/>
            </w:tcBorders>
            <w:vAlign w:val="center"/>
          </w:tcPr>
          <w:p w:rsidR="0046330F" w:rsidRPr="00FA02A7" w:rsidRDefault="0046330F" w:rsidP="0046330F">
            <w:pPr>
              <w:adjustRightInd w:val="0"/>
              <w:snapToGrid w:val="0"/>
              <w:jc w:val="center"/>
              <w:rPr>
                <w:rFonts w:eastAsia="仿宋_GB2312"/>
                <w:sz w:val="28"/>
                <w:szCs w:val="28"/>
              </w:rPr>
            </w:pPr>
          </w:p>
        </w:tc>
        <w:tc>
          <w:tcPr>
            <w:tcW w:w="765" w:type="dxa"/>
            <w:tcBorders>
              <w:top w:val="single" w:sz="4" w:space="0" w:color="auto"/>
              <w:left w:val="single" w:sz="4" w:space="0" w:color="auto"/>
              <w:bottom w:val="single" w:sz="4" w:space="0" w:color="auto"/>
              <w:right w:val="single" w:sz="2" w:space="0" w:color="auto"/>
            </w:tcBorders>
            <w:vAlign w:val="center"/>
          </w:tcPr>
          <w:p w:rsidR="0046330F" w:rsidRPr="00FA02A7" w:rsidRDefault="0046330F" w:rsidP="0046330F">
            <w:pPr>
              <w:adjustRightInd w:val="0"/>
              <w:snapToGrid w:val="0"/>
              <w:jc w:val="center"/>
              <w:rPr>
                <w:rFonts w:eastAsia="仿宋_GB2312"/>
                <w:szCs w:val="21"/>
              </w:rPr>
            </w:pPr>
            <w:r w:rsidRPr="00FA02A7">
              <w:rPr>
                <w:rFonts w:eastAsia="仿宋_GB2312" w:hint="eastAsia"/>
                <w:szCs w:val="21"/>
              </w:rPr>
              <w:t>8</w:t>
            </w:r>
          </w:p>
        </w:tc>
        <w:tc>
          <w:tcPr>
            <w:tcW w:w="5400" w:type="dxa"/>
            <w:gridSpan w:val="4"/>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c>
          <w:tcPr>
            <w:tcW w:w="1549" w:type="dxa"/>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r>
      <w:tr w:rsidR="0046330F" w:rsidRPr="00FA02A7" w:rsidTr="00B446C1">
        <w:trPr>
          <w:trHeight w:val="415"/>
          <w:jc w:val="center"/>
        </w:trPr>
        <w:tc>
          <w:tcPr>
            <w:tcW w:w="1228" w:type="dxa"/>
            <w:gridSpan w:val="2"/>
            <w:vMerge/>
            <w:tcBorders>
              <w:left w:val="single" w:sz="12" w:space="0" w:color="auto"/>
              <w:right w:val="single" w:sz="4" w:space="0" w:color="auto"/>
            </w:tcBorders>
            <w:vAlign w:val="center"/>
          </w:tcPr>
          <w:p w:rsidR="0046330F" w:rsidRPr="00FA02A7" w:rsidRDefault="0046330F" w:rsidP="0046330F">
            <w:pPr>
              <w:adjustRightInd w:val="0"/>
              <w:snapToGrid w:val="0"/>
              <w:jc w:val="center"/>
              <w:rPr>
                <w:rFonts w:eastAsia="仿宋_GB2312"/>
                <w:sz w:val="28"/>
                <w:szCs w:val="28"/>
              </w:rPr>
            </w:pPr>
          </w:p>
        </w:tc>
        <w:tc>
          <w:tcPr>
            <w:tcW w:w="765" w:type="dxa"/>
            <w:tcBorders>
              <w:top w:val="single" w:sz="4" w:space="0" w:color="auto"/>
              <w:left w:val="single" w:sz="4" w:space="0" w:color="auto"/>
              <w:bottom w:val="single" w:sz="4" w:space="0" w:color="auto"/>
              <w:right w:val="single" w:sz="2" w:space="0" w:color="auto"/>
            </w:tcBorders>
            <w:vAlign w:val="center"/>
          </w:tcPr>
          <w:p w:rsidR="0046330F" w:rsidRPr="00FA02A7" w:rsidRDefault="0046330F" w:rsidP="0046330F">
            <w:pPr>
              <w:adjustRightInd w:val="0"/>
              <w:snapToGrid w:val="0"/>
              <w:jc w:val="center"/>
              <w:rPr>
                <w:rFonts w:eastAsia="仿宋_GB2312"/>
                <w:szCs w:val="21"/>
              </w:rPr>
            </w:pPr>
            <w:r w:rsidRPr="00FA02A7">
              <w:rPr>
                <w:rFonts w:eastAsia="仿宋_GB2312" w:hint="eastAsia"/>
                <w:szCs w:val="21"/>
              </w:rPr>
              <w:t>9</w:t>
            </w:r>
          </w:p>
        </w:tc>
        <w:tc>
          <w:tcPr>
            <w:tcW w:w="5400" w:type="dxa"/>
            <w:gridSpan w:val="4"/>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c>
          <w:tcPr>
            <w:tcW w:w="1549" w:type="dxa"/>
            <w:tcBorders>
              <w:top w:val="single" w:sz="4" w:space="0" w:color="auto"/>
              <w:left w:val="single" w:sz="4" w:space="0" w:color="auto"/>
              <w:bottom w:val="single" w:sz="4" w:space="0" w:color="auto"/>
              <w:right w:val="single" w:sz="2" w:space="0" w:color="auto"/>
            </w:tcBorders>
          </w:tcPr>
          <w:p w:rsidR="0046330F" w:rsidRPr="00FA02A7" w:rsidRDefault="0046330F" w:rsidP="0046330F">
            <w:pPr>
              <w:adjustRightInd w:val="0"/>
              <w:snapToGrid w:val="0"/>
              <w:rPr>
                <w:rFonts w:eastAsia="仿宋_GB2312"/>
                <w:szCs w:val="21"/>
              </w:rPr>
            </w:pPr>
          </w:p>
        </w:tc>
      </w:tr>
      <w:tr w:rsidR="0046330F" w:rsidRPr="00FA02A7" w:rsidTr="00B446C1">
        <w:trPr>
          <w:trHeight w:val="415"/>
          <w:jc w:val="center"/>
        </w:trPr>
        <w:tc>
          <w:tcPr>
            <w:tcW w:w="1228" w:type="dxa"/>
            <w:gridSpan w:val="2"/>
            <w:vMerge/>
            <w:tcBorders>
              <w:left w:val="single" w:sz="12" w:space="0" w:color="auto"/>
              <w:bottom w:val="single" w:sz="12" w:space="0" w:color="auto"/>
              <w:right w:val="single" w:sz="4" w:space="0" w:color="auto"/>
            </w:tcBorders>
            <w:vAlign w:val="center"/>
          </w:tcPr>
          <w:p w:rsidR="0046330F" w:rsidRPr="00FA02A7" w:rsidRDefault="0046330F" w:rsidP="0046330F">
            <w:pPr>
              <w:adjustRightInd w:val="0"/>
              <w:snapToGrid w:val="0"/>
              <w:jc w:val="center"/>
              <w:rPr>
                <w:rFonts w:eastAsia="仿宋_GB2312"/>
                <w:sz w:val="28"/>
                <w:szCs w:val="28"/>
              </w:rPr>
            </w:pPr>
          </w:p>
        </w:tc>
        <w:tc>
          <w:tcPr>
            <w:tcW w:w="765" w:type="dxa"/>
            <w:tcBorders>
              <w:top w:val="single" w:sz="4" w:space="0" w:color="auto"/>
              <w:left w:val="single" w:sz="4" w:space="0" w:color="auto"/>
              <w:bottom w:val="single" w:sz="12" w:space="0" w:color="auto"/>
              <w:right w:val="single" w:sz="2" w:space="0" w:color="auto"/>
            </w:tcBorders>
            <w:vAlign w:val="center"/>
          </w:tcPr>
          <w:p w:rsidR="0046330F" w:rsidRPr="00FA02A7" w:rsidRDefault="0046330F" w:rsidP="0046330F">
            <w:pPr>
              <w:adjustRightInd w:val="0"/>
              <w:snapToGrid w:val="0"/>
              <w:jc w:val="center"/>
              <w:rPr>
                <w:rFonts w:eastAsia="仿宋_GB2312"/>
                <w:szCs w:val="21"/>
              </w:rPr>
            </w:pPr>
            <w:r w:rsidRPr="00FA02A7">
              <w:rPr>
                <w:rFonts w:eastAsia="仿宋_GB2312" w:hint="eastAsia"/>
                <w:szCs w:val="21"/>
              </w:rPr>
              <w:t>10</w:t>
            </w:r>
          </w:p>
        </w:tc>
        <w:tc>
          <w:tcPr>
            <w:tcW w:w="5400" w:type="dxa"/>
            <w:gridSpan w:val="4"/>
            <w:tcBorders>
              <w:top w:val="single" w:sz="4" w:space="0" w:color="auto"/>
              <w:left w:val="single" w:sz="4" w:space="0" w:color="auto"/>
              <w:bottom w:val="single" w:sz="12" w:space="0" w:color="auto"/>
              <w:right w:val="single" w:sz="2" w:space="0" w:color="auto"/>
            </w:tcBorders>
          </w:tcPr>
          <w:p w:rsidR="0046330F" w:rsidRPr="00FA02A7" w:rsidRDefault="0046330F" w:rsidP="0046330F">
            <w:pPr>
              <w:adjustRightInd w:val="0"/>
              <w:snapToGrid w:val="0"/>
              <w:rPr>
                <w:rFonts w:eastAsia="仿宋_GB2312"/>
                <w:szCs w:val="21"/>
              </w:rPr>
            </w:pPr>
          </w:p>
        </w:tc>
        <w:tc>
          <w:tcPr>
            <w:tcW w:w="1549" w:type="dxa"/>
            <w:tcBorders>
              <w:top w:val="single" w:sz="4" w:space="0" w:color="auto"/>
              <w:left w:val="single" w:sz="4" w:space="0" w:color="auto"/>
              <w:bottom w:val="single" w:sz="12" w:space="0" w:color="auto"/>
              <w:right w:val="single" w:sz="2" w:space="0" w:color="auto"/>
            </w:tcBorders>
          </w:tcPr>
          <w:p w:rsidR="0046330F" w:rsidRPr="00FA02A7" w:rsidRDefault="0046330F" w:rsidP="0046330F">
            <w:pPr>
              <w:adjustRightInd w:val="0"/>
              <w:snapToGrid w:val="0"/>
              <w:rPr>
                <w:rFonts w:eastAsia="仿宋_GB2312"/>
                <w:szCs w:val="21"/>
              </w:rPr>
            </w:pPr>
          </w:p>
        </w:tc>
      </w:tr>
    </w:tbl>
    <w:p w:rsidR="007D3A20" w:rsidRPr="00FA02A7" w:rsidRDefault="007D3A20" w:rsidP="007D3A20">
      <w:pPr>
        <w:ind w:left="630" w:hangingChars="300" w:hanging="630"/>
        <w:rPr>
          <w:rFonts w:eastAsia="仿宋_GB2312"/>
          <w:szCs w:val="21"/>
        </w:rPr>
      </w:pPr>
      <w:r w:rsidRPr="00FA02A7">
        <w:rPr>
          <w:rFonts w:eastAsia="仿宋_GB2312"/>
          <w:szCs w:val="21"/>
        </w:rPr>
        <w:t>注：</w:t>
      </w:r>
      <w:r w:rsidRPr="00FA02A7">
        <w:rPr>
          <w:rFonts w:eastAsia="仿宋_GB2312" w:hint="eastAsia"/>
          <w:szCs w:val="21"/>
        </w:rPr>
        <w:t>1.</w:t>
      </w:r>
      <w:r w:rsidRPr="00FA02A7">
        <w:rPr>
          <w:rFonts w:eastAsia="仿宋_GB2312"/>
          <w:szCs w:val="21"/>
        </w:rPr>
        <w:t xml:space="preserve"> </w:t>
      </w:r>
      <w:r w:rsidRPr="00FA02A7">
        <w:rPr>
          <w:rFonts w:eastAsia="仿宋_GB2312"/>
          <w:szCs w:val="21"/>
        </w:rPr>
        <w:t>项目名称应同时表达参赛课程</w:t>
      </w:r>
      <w:r w:rsidRPr="00FA02A7">
        <w:rPr>
          <w:rFonts w:eastAsia="仿宋_GB2312" w:hint="eastAsia"/>
          <w:szCs w:val="21"/>
        </w:rPr>
        <w:t>及其</w:t>
      </w:r>
      <w:r w:rsidRPr="00FA02A7">
        <w:rPr>
          <w:rFonts w:eastAsia="仿宋_GB2312"/>
          <w:szCs w:val="21"/>
        </w:rPr>
        <w:t>信息</w:t>
      </w:r>
      <w:r w:rsidRPr="00FA02A7">
        <w:rPr>
          <w:rFonts w:eastAsia="仿宋_GB2312" w:hint="eastAsia"/>
          <w:szCs w:val="21"/>
        </w:rPr>
        <w:t>化特征</w:t>
      </w:r>
      <w:r w:rsidRPr="00FA02A7">
        <w:rPr>
          <w:rFonts w:eastAsia="仿宋_GB2312"/>
          <w:szCs w:val="21"/>
        </w:rPr>
        <w:t>，例如</w:t>
      </w:r>
      <w:r w:rsidRPr="00FA02A7">
        <w:rPr>
          <w:rFonts w:eastAsia="仿宋_GB2312"/>
          <w:szCs w:val="21"/>
        </w:rPr>
        <w:t>“</w:t>
      </w:r>
      <w:r w:rsidRPr="00FA02A7">
        <w:rPr>
          <w:rFonts w:eastAsia="仿宋_GB2312"/>
          <w:szCs w:val="21"/>
        </w:rPr>
        <w:t>高等数学</w:t>
      </w:r>
      <w:r w:rsidRPr="00FA02A7">
        <w:rPr>
          <w:rFonts w:eastAsia="仿宋_GB2312" w:hint="eastAsia"/>
          <w:szCs w:val="21"/>
        </w:rPr>
        <w:t>混合式教学</w:t>
      </w:r>
      <w:r w:rsidRPr="00FA02A7">
        <w:rPr>
          <w:rFonts w:eastAsia="仿宋_GB2312"/>
          <w:szCs w:val="21"/>
        </w:rPr>
        <w:t>”</w:t>
      </w:r>
      <w:r w:rsidRPr="00FA02A7">
        <w:rPr>
          <w:rFonts w:eastAsia="仿宋_GB2312"/>
          <w:szCs w:val="21"/>
        </w:rPr>
        <w:t>、</w:t>
      </w:r>
      <w:r w:rsidRPr="00FA02A7">
        <w:rPr>
          <w:rFonts w:eastAsia="仿宋_GB2312"/>
          <w:szCs w:val="21"/>
        </w:rPr>
        <w:t xml:space="preserve"> “</w:t>
      </w:r>
      <w:r w:rsidRPr="00FA02A7">
        <w:rPr>
          <w:rFonts w:eastAsia="仿宋_GB2312"/>
          <w:szCs w:val="21"/>
        </w:rPr>
        <w:t>大学物理虚拟实验</w:t>
      </w:r>
      <w:r w:rsidRPr="00FA02A7">
        <w:rPr>
          <w:rFonts w:eastAsia="仿宋_GB2312"/>
          <w:szCs w:val="21"/>
        </w:rPr>
        <w:t>”</w:t>
      </w:r>
      <w:r w:rsidRPr="00FA02A7">
        <w:rPr>
          <w:rFonts w:eastAsia="仿宋_GB2312"/>
          <w:szCs w:val="21"/>
        </w:rPr>
        <w:t>、</w:t>
      </w:r>
      <w:r w:rsidRPr="00FA02A7">
        <w:rPr>
          <w:rFonts w:eastAsia="仿宋_GB2312"/>
          <w:szCs w:val="21"/>
        </w:rPr>
        <w:t>“××</w:t>
      </w:r>
      <w:r w:rsidRPr="00FA02A7">
        <w:rPr>
          <w:rFonts w:eastAsia="仿宋_GB2312"/>
          <w:szCs w:val="21"/>
        </w:rPr>
        <w:t>软件及其在</w:t>
      </w:r>
      <w:r w:rsidRPr="00FA02A7">
        <w:rPr>
          <w:rFonts w:eastAsia="仿宋_GB2312"/>
          <w:szCs w:val="21"/>
        </w:rPr>
        <w:t>××</w:t>
      </w:r>
      <w:r w:rsidRPr="00FA02A7">
        <w:rPr>
          <w:rFonts w:eastAsia="仿宋_GB2312"/>
          <w:szCs w:val="21"/>
        </w:rPr>
        <w:t>课程中的应用实践</w:t>
      </w:r>
      <w:r w:rsidRPr="00FA02A7">
        <w:rPr>
          <w:rFonts w:eastAsia="仿宋_GB2312"/>
          <w:szCs w:val="21"/>
        </w:rPr>
        <w:t>”</w:t>
      </w:r>
      <w:r w:rsidRPr="00FA02A7">
        <w:rPr>
          <w:rFonts w:eastAsia="仿宋_GB2312"/>
          <w:szCs w:val="21"/>
        </w:rPr>
        <w:t>等；</w:t>
      </w:r>
    </w:p>
    <w:p w:rsidR="0046330F" w:rsidRDefault="0046330F" w:rsidP="0046330F">
      <w:pPr>
        <w:widowControl/>
        <w:spacing w:line="240" w:lineRule="exact"/>
        <w:ind w:firstLineChars="200" w:firstLine="420"/>
        <w:jc w:val="left"/>
        <w:rPr>
          <w:rFonts w:eastAsia="仿宋_GB2312"/>
          <w:szCs w:val="21"/>
        </w:rPr>
      </w:pPr>
      <w:r w:rsidRPr="00FA02A7">
        <w:rPr>
          <w:rFonts w:eastAsia="仿宋_GB2312" w:hint="eastAsia"/>
          <w:szCs w:val="21"/>
        </w:rPr>
        <w:t>2.</w:t>
      </w:r>
      <w:r>
        <w:rPr>
          <w:rFonts w:eastAsia="仿宋_GB2312"/>
          <w:szCs w:val="21"/>
        </w:rPr>
        <w:t xml:space="preserve"> </w:t>
      </w:r>
      <w:r w:rsidRPr="00FA02A7">
        <w:rPr>
          <w:rFonts w:eastAsia="仿宋_GB2312" w:hint="eastAsia"/>
          <w:szCs w:val="21"/>
        </w:rPr>
        <w:t>抽签</w:t>
      </w:r>
      <w:proofErr w:type="gramStart"/>
      <w:r w:rsidRPr="00FA02A7">
        <w:rPr>
          <w:rFonts w:eastAsia="仿宋_GB2312" w:hint="eastAsia"/>
          <w:szCs w:val="21"/>
        </w:rPr>
        <w:t>表实践组</w:t>
      </w:r>
      <w:proofErr w:type="gramEnd"/>
      <w:r w:rsidRPr="00FA02A7">
        <w:rPr>
          <w:rFonts w:eastAsia="仿宋_GB2312" w:hint="eastAsia"/>
          <w:szCs w:val="21"/>
        </w:rPr>
        <w:t>提供不少于</w:t>
      </w:r>
      <w:r w:rsidRPr="00FA02A7">
        <w:rPr>
          <w:rFonts w:eastAsia="仿宋_GB2312" w:hint="eastAsia"/>
          <w:szCs w:val="21"/>
        </w:rPr>
        <w:t>6</w:t>
      </w:r>
      <w:r w:rsidRPr="00FA02A7">
        <w:rPr>
          <w:rFonts w:eastAsia="仿宋_GB2312" w:hint="eastAsia"/>
          <w:szCs w:val="21"/>
        </w:rPr>
        <w:t>个知识点，文科与</w:t>
      </w:r>
      <w:proofErr w:type="gramStart"/>
      <w:r w:rsidRPr="00FA02A7">
        <w:rPr>
          <w:rFonts w:eastAsia="仿宋_GB2312" w:hint="eastAsia"/>
          <w:szCs w:val="21"/>
        </w:rPr>
        <w:t>理工组</w:t>
      </w:r>
      <w:proofErr w:type="gramEnd"/>
      <w:r w:rsidRPr="00FA02A7">
        <w:rPr>
          <w:rFonts w:eastAsia="仿宋_GB2312" w:hint="eastAsia"/>
          <w:szCs w:val="21"/>
        </w:rPr>
        <w:t>提供不少于</w:t>
      </w:r>
      <w:r w:rsidRPr="00FA02A7">
        <w:rPr>
          <w:rFonts w:eastAsia="仿宋_GB2312" w:hint="eastAsia"/>
          <w:szCs w:val="21"/>
        </w:rPr>
        <w:t>10</w:t>
      </w:r>
      <w:r w:rsidRPr="00FA02A7">
        <w:rPr>
          <w:rFonts w:eastAsia="仿宋_GB2312" w:hint="eastAsia"/>
          <w:szCs w:val="21"/>
        </w:rPr>
        <w:t>个知识点</w:t>
      </w:r>
      <w:r w:rsidR="00C94CCD">
        <w:rPr>
          <w:rFonts w:eastAsia="仿宋_GB2312" w:hint="eastAsia"/>
          <w:szCs w:val="21"/>
        </w:rPr>
        <w:t>；</w:t>
      </w:r>
    </w:p>
    <w:p w:rsidR="00B559B3" w:rsidRPr="00FA02A7" w:rsidRDefault="0046330F" w:rsidP="007D3A20">
      <w:pPr>
        <w:widowControl/>
        <w:ind w:firstLineChars="200" w:firstLine="420"/>
        <w:jc w:val="left"/>
        <w:rPr>
          <w:rFonts w:eastAsia="仿宋_GB2312"/>
          <w:szCs w:val="21"/>
        </w:rPr>
      </w:pPr>
      <w:r>
        <w:rPr>
          <w:rFonts w:eastAsia="仿宋_GB2312"/>
          <w:szCs w:val="21"/>
        </w:rPr>
        <w:t>3</w:t>
      </w:r>
      <w:r w:rsidRPr="00FA02A7">
        <w:rPr>
          <w:rFonts w:eastAsia="仿宋_GB2312" w:hint="eastAsia"/>
          <w:szCs w:val="21"/>
        </w:rPr>
        <w:t>.</w:t>
      </w:r>
      <w:r>
        <w:rPr>
          <w:rFonts w:eastAsia="仿宋_GB2312"/>
          <w:szCs w:val="21"/>
        </w:rPr>
        <w:t xml:space="preserve"> </w:t>
      </w:r>
      <w:r w:rsidR="007D3A20" w:rsidRPr="003A75FE">
        <w:rPr>
          <w:rFonts w:eastAsia="仿宋_GB2312"/>
          <w:szCs w:val="21"/>
        </w:rPr>
        <w:t>此表</w:t>
      </w:r>
      <w:r w:rsidR="007D3A20">
        <w:rPr>
          <w:rFonts w:eastAsia="仿宋_GB2312" w:hint="eastAsia"/>
          <w:szCs w:val="21"/>
        </w:rPr>
        <w:t>不要</w:t>
      </w:r>
      <w:r w:rsidR="007D3A20">
        <w:rPr>
          <w:rFonts w:eastAsia="仿宋_GB2312"/>
          <w:szCs w:val="21"/>
        </w:rPr>
        <w:t>透露个人和学校信息，</w:t>
      </w:r>
      <w:r w:rsidR="007D3A20" w:rsidRPr="003A75FE">
        <w:rPr>
          <w:rFonts w:eastAsia="仿宋_GB2312" w:hint="eastAsia"/>
          <w:szCs w:val="21"/>
        </w:rPr>
        <w:t>内容填写要完整，版面</w:t>
      </w:r>
      <w:r w:rsidR="007D3A20">
        <w:rPr>
          <w:rFonts w:eastAsia="仿宋_GB2312" w:hint="eastAsia"/>
          <w:szCs w:val="21"/>
        </w:rPr>
        <w:t>可</w:t>
      </w:r>
      <w:r w:rsidR="007D3A20" w:rsidRPr="003A75FE">
        <w:rPr>
          <w:rFonts w:eastAsia="仿宋_GB2312" w:hint="eastAsia"/>
          <w:szCs w:val="21"/>
        </w:rPr>
        <w:t>自行扩展</w:t>
      </w:r>
      <w:r w:rsidR="007D3A20">
        <w:rPr>
          <w:rFonts w:eastAsia="仿宋_GB2312" w:hint="eastAsia"/>
          <w:szCs w:val="21"/>
        </w:rPr>
        <w:t>。</w:t>
      </w:r>
    </w:p>
    <w:sectPr w:rsidR="00B559B3" w:rsidRPr="00FA02A7" w:rsidSect="00B559B3">
      <w:headerReference w:type="default" r:id="rId12"/>
      <w:footerReference w:type="even" r:id="rId13"/>
      <w:footerReference w:type="default" r:id="rId14"/>
      <w:pgSz w:w="11906" w:h="16838"/>
      <w:pgMar w:top="1134" w:right="1588" w:bottom="1089" w:left="158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31" w:rsidRDefault="00AF2931">
      <w:r>
        <w:separator/>
      </w:r>
    </w:p>
  </w:endnote>
  <w:endnote w:type="continuationSeparator" w:id="0">
    <w:p w:rsidR="00AF2931" w:rsidRDefault="00AF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仿宋_GB2312">
    <w:altName w:val="微软雅黑"/>
    <w:charset w:val="86"/>
    <w:family w:val="auto"/>
    <w:pitch w:val="default"/>
    <w:sig w:usb0="00000000" w:usb1="184F6CFA"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4E" w:rsidRDefault="00AB1E4E">
    <w:pPr>
      <w:pStyle w:val="a9"/>
      <w:framePr w:wrap="around" w:vAnchor="text" w:hAnchor="margin" w:xAlign="center" w:y="1"/>
      <w:rPr>
        <w:rStyle w:val="a6"/>
      </w:rPr>
    </w:pPr>
    <w:r>
      <w:fldChar w:fldCharType="begin"/>
    </w:r>
    <w:r>
      <w:rPr>
        <w:rStyle w:val="a6"/>
      </w:rPr>
      <w:instrText xml:space="preserve">PAGE  </w:instrText>
    </w:r>
    <w:r>
      <w:fldChar w:fldCharType="end"/>
    </w:r>
  </w:p>
  <w:p w:rsidR="00AB1E4E" w:rsidRDefault="00AB1E4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4E" w:rsidRDefault="00AB1E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31" w:rsidRDefault="00AF2931">
      <w:r>
        <w:separator/>
      </w:r>
    </w:p>
  </w:footnote>
  <w:footnote w:type="continuationSeparator" w:id="0">
    <w:p w:rsidR="00AF2931" w:rsidRDefault="00AF2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4E" w:rsidRDefault="00AB1E4E">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4E" w:rsidRDefault="00AB1E4E">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15698"/>
    <w:multiLevelType w:val="hybridMultilevel"/>
    <w:tmpl w:val="8284A64C"/>
    <w:lvl w:ilvl="0" w:tplc="C29217E2">
      <w:start w:val="1"/>
      <w:numFmt w:val="decimal"/>
      <w:lvlText w:val="%1."/>
      <w:lvlJc w:val="left"/>
      <w:pPr>
        <w:ind w:left="992" w:hanging="36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
    <w:nsid w:val="498A67E7"/>
    <w:multiLevelType w:val="hybridMultilevel"/>
    <w:tmpl w:val="584AA6F6"/>
    <w:lvl w:ilvl="0" w:tplc="89367DB0">
      <w:start w:val="1"/>
      <w:numFmt w:val="decimal"/>
      <w:lvlText w:val="%1."/>
      <w:lvlJc w:val="left"/>
      <w:pPr>
        <w:ind w:left="360" w:hanging="360"/>
      </w:pPr>
      <w:rPr>
        <w:rFonts w:eastAsia="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399E82"/>
    <w:multiLevelType w:val="singleLevel"/>
    <w:tmpl w:val="55399E82"/>
    <w:lvl w:ilvl="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DC"/>
    <w:rsid w:val="00001804"/>
    <w:rsid w:val="00002168"/>
    <w:rsid w:val="00017A92"/>
    <w:rsid w:val="000238AB"/>
    <w:rsid w:val="000244F9"/>
    <w:rsid w:val="00037FF7"/>
    <w:rsid w:val="000436D6"/>
    <w:rsid w:val="00044A9F"/>
    <w:rsid w:val="0004772E"/>
    <w:rsid w:val="00047EA1"/>
    <w:rsid w:val="0005021E"/>
    <w:rsid w:val="00053BDD"/>
    <w:rsid w:val="000612A1"/>
    <w:rsid w:val="00063449"/>
    <w:rsid w:val="00076713"/>
    <w:rsid w:val="00080985"/>
    <w:rsid w:val="00087891"/>
    <w:rsid w:val="000928BE"/>
    <w:rsid w:val="00097AFC"/>
    <w:rsid w:val="000B115A"/>
    <w:rsid w:val="000B125D"/>
    <w:rsid w:val="000B18D4"/>
    <w:rsid w:val="000B19BE"/>
    <w:rsid w:val="000B24EE"/>
    <w:rsid w:val="000B45B0"/>
    <w:rsid w:val="000B6431"/>
    <w:rsid w:val="000C1860"/>
    <w:rsid w:val="000C4B46"/>
    <w:rsid w:val="000C5632"/>
    <w:rsid w:val="000D323D"/>
    <w:rsid w:val="000D4BDD"/>
    <w:rsid w:val="000D6120"/>
    <w:rsid w:val="000D6B7A"/>
    <w:rsid w:val="000E0EC5"/>
    <w:rsid w:val="000E2465"/>
    <w:rsid w:val="000E4EFE"/>
    <w:rsid w:val="000E57DB"/>
    <w:rsid w:val="000F26E3"/>
    <w:rsid w:val="000F335A"/>
    <w:rsid w:val="001017CB"/>
    <w:rsid w:val="0010566D"/>
    <w:rsid w:val="0010590C"/>
    <w:rsid w:val="001060BD"/>
    <w:rsid w:val="00113704"/>
    <w:rsid w:val="00114683"/>
    <w:rsid w:val="0011676A"/>
    <w:rsid w:val="00117AD4"/>
    <w:rsid w:val="00120D89"/>
    <w:rsid w:val="00123B0B"/>
    <w:rsid w:val="001261A9"/>
    <w:rsid w:val="00127864"/>
    <w:rsid w:val="001317FD"/>
    <w:rsid w:val="001363DE"/>
    <w:rsid w:val="001516DD"/>
    <w:rsid w:val="001536E2"/>
    <w:rsid w:val="00155A46"/>
    <w:rsid w:val="00161B45"/>
    <w:rsid w:val="00161C7D"/>
    <w:rsid w:val="001651B5"/>
    <w:rsid w:val="00165811"/>
    <w:rsid w:val="00172EF5"/>
    <w:rsid w:val="001740B3"/>
    <w:rsid w:val="00180774"/>
    <w:rsid w:val="00180823"/>
    <w:rsid w:val="0018108D"/>
    <w:rsid w:val="00183685"/>
    <w:rsid w:val="00183B97"/>
    <w:rsid w:val="00184C87"/>
    <w:rsid w:val="00186C0B"/>
    <w:rsid w:val="001874A2"/>
    <w:rsid w:val="00196315"/>
    <w:rsid w:val="001A0594"/>
    <w:rsid w:val="001A7DE1"/>
    <w:rsid w:val="001B00B5"/>
    <w:rsid w:val="001B070D"/>
    <w:rsid w:val="001B69B6"/>
    <w:rsid w:val="001B7390"/>
    <w:rsid w:val="001C6381"/>
    <w:rsid w:val="001D018C"/>
    <w:rsid w:val="001D65CF"/>
    <w:rsid w:val="001E4084"/>
    <w:rsid w:val="001E55E3"/>
    <w:rsid w:val="001E6D6A"/>
    <w:rsid w:val="001F0A52"/>
    <w:rsid w:val="001F2140"/>
    <w:rsid w:val="001F2728"/>
    <w:rsid w:val="001F4CC3"/>
    <w:rsid w:val="00201268"/>
    <w:rsid w:val="002041E6"/>
    <w:rsid w:val="00204858"/>
    <w:rsid w:val="0020490D"/>
    <w:rsid w:val="00217D1E"/>
    <w:rsid w:val="00220E75"/>
    <w:rsid w:val="0022680B"/>
    <w:rsid w:val="0023197B"/>
    <w:rsid w:val="00232FE2"/>
    <w:rsid w:val="00234660"/>
    <w:rsid w:val="002402D8"/>
    <w:rsid w:val="00240348"/>
    <w:rsid w:val="002404E7"/>
    <w:rsid w:val="00240D0F"/>
    <w:rsid w:val="00241FC9"/>
    <w:rsid w:val="00242D9D"/>
    <w:rsid w:val="0024350E"/>
    <w:rsid w:val="00243F4F"/>
    <w:rsid w:val="0025206B"/>
    <w:rsid w:val="002539D3"/>
    <w:rsid w:val="00262B1B"/>
    <w:rsid w:val="00272ACD"/>
    <w:rsid w:val="00274F94"/>
    <w:rsid w:val="0027779A"/>
    <w:rsid w:val="0028186A"/>
    <w:rsid w:val="00283A62"/>
    <w:rsid w:val="00284CF3"/>
    <w:rsid w:val="0029168B"/>
    <w:rsid w:val="00291BC3"/>
    <w:rsid w:val="002945BD"/>
    <w:rsid w:val="0029566F"/>
    <w:rsid w:val="002A11D5"/>
    <w:rsid w:val="002A23A6"/>
    <w:rsid w:val="002A4AEC"/>
    <w:rsid w:val="002A7D1E"/>
    <w:rsid w:val="002B30ED"/>
    <w:rsid w:val="002B32D0"/>
    <w:rsid w:val="002B49C1"/>
    <w:rsid w:val="002B5699"/>
    <w:rsid w:val="002C06CB"/>
    <w:rsid w:val="002C59BE"/>
    <w:rsid w:val="002C72DB"/>
    <w:rsid w:val="002D056D"/>
    <w:rsid w:val="002D53F6"/>
    <w:rsid w:val="002F62EA"/>
    <w:rsid w:val="002F65FB"/>
    <w:rsid w:val="002F6F6A"/>
    <w:rsid w:val="00301316"/>
    <w:rsid w:val="00305281"/>
    <w:rsid w:val="00305556"/>
    <w:rsid w:val="00307395"/>
    <w:rsid w:val="003158E2"/>
    <w:rsid w:val="00315A19"/>
    <w:rsid w:val="00316F35"/>
    <w:rsid w:val="00320778"/>
    <w:rsid w:val="00321D56"/>
    <w:rsid w:val="00325032"/>
    <w:rsid w:val="00327ECC"/>
    <w:rsid w:val="00340E32"/>
    <w:rsid w:val="00341BFB"/>
    <w:rsid w:val="00345998"/>
    <w:rsid w:val="00345A3F"/>
    <w:rsid w:val="00345FE7"/>
    <w:rsid w:val="0035160C"/>
    <w:rsid w:val="00352233"/>
    <w:rsid w:val="00353F3D"/>
    <w:rsid w:val="0035675D"/>
    <w:rsid w:val="003605DE"/>
    <w:rsid w:val="0036097E"/>
    <w:rsid w:val="0036139F"/>
    <w:rsid w:val="003622AB"/>
    <w:rsid w:val="00365EC2"/>
    <w:rsid w:val="003720E0"/>
    <w:rsid w:val="003769CD"/>
    <w:rsid w:val="003A1075"/>
    <w:rsid w:val="003A1097"/>
    <w:rsid w:val="003A26C3"/>
    <w:rsid w:val="003A26E8"/>
    <w:rsid w:val="003A3C2F"/>
    <w:rsid w:val="003A784A"/>
    <w:rsid w:val="003C1178"/>
    <w:rsid w:val="003C3DF3"/>
    <w:rsid w:val="003D06FD"/>
    <w:rsid w:val="003D0D81"/>
    <w:rsid w:val="003D24B9"/>
    <w:rsid w:val="003D43E7"/>
    <w:rsid w:val="003E046A"/>
    <w:rsid w:val="003E0ECA"/>
    <w:rsid w:val="003E794A"/>
    <w:rsid w:val="003F05BF"/>
    <w:rsid w:val="003F4B93"/>
    <w:rsid w:val="003F5175"/>
    <w:rsid w:val="003F7AC1"/>
    <w:rsid w:val="004029BB"/>
    <w:rsid w:val="004076E5"/>
    <w:rsid w:val="00413882"/>
    <w:rsid w:val="00415388"/>
    <w:rsid w:val="004201F5"/>
    <w:rsid w:val="00420B00"/>
    <w:rsid w:val="00423746"/>
    <w:rsid w:val="00425061"/>
    <w:rsid w:val="00425642"/>
    <w:rsid w:val="00427EDA"/>
    <w:rsid w:val="004316C2"/>
    <w:rsid w:val="004324AF"/>
    <w:rsid w:val="00433EFE"/>
    <w:rsid w:val="00436510"/>
    <w:rsid w:val="00437068"/>
    <w:rsid w:val="0043754F"/>
    <w:rsid w:val="00441011"/>
    <w:rsid w:val="004438AA"/>
    <w:rsid w:val="0044432B"/>
    <w:rsid w:val="004456C2"/>
    <w:rsid w:val="00445A26"/>
    <w:rsid w:val="00446168"/>
    <w:rsid w:val="004510C0"/>
    <w:rsid w:val="0045509A"/>
    <w:rsid w:val="004551F7"/>
    <w:rsid w:val="00455F48"/>
    <w:rsid w:val="0046330F"/>
    <w:rsid w:val="00463330"/>
    <w:rsid w:val="004636FE"/>
    <w:rsid w:val="00465BC8"/>
    <w:rsid w:val="004670BD"/>
    <w:rsid w:val="004729E1"/>
    <w:rsid w:val="00472ABF"/>
    <w:rsid w:val="00473479"/>
    <w:rsid w:val="00474F3F"/>
    <w:rsid w:val="00476D24"/>
    <w:rsid w:val="0047795F"/>
    <w:rsid w:val="0048117A"/>
    <w:rsid w:val="0048292D"/>
    <w:rsid w:val="0049123A"/>
    <w:rsid w:val="004917CB"/>
    <w:rsid w:val="0049340E"/>
    <w:rsid w:val="0049344F"/>
    <w:rsid w:val="004A6614"/>
    <w:rsid w:val="004A6C39"/>
    <w:rsid w:val="004B02B5"/>
    <w:rsid w:val="004B0BFC"/>
    <w:rsid w:val="004B2F49"/>
    <w:rsid w:val="004B2F55"/>
    <w:rsid w:val="004B41BE"/>
    <w:rsid w:val="004B79BC"/>
    <w:rsid w:val="004B7A59"/>
    <w:rsid w:val="004C3E59"/>
    <w:rsid w:val="004D12EE"/>
    <w:rsid w:val="004E0395"/>
    <w:rsid w:val="004E2071"/>
    <w:rsid w:val="004E439C"/>
    <w:rsid w:val="004F2DB7"/>
    <w:rsid w:val="004F397A"/>
    <w:rsid w:val="005010B3"/>
    <w:rsid w:val="005041BE"/>
    <w:rsid w:val="00504692"/>
    <w:rsid w:val="0050614D"/>
    <w:rsid w:val="005062BF"/>
    <w:rsid w:val="005100CB"/>
    <w:rsid w:val="00511F11"/>
    <w:rsid w:val="00520F1F"/>
    <w:rsid w:val="0052439D"/>
    <w:rsid w:val="00527452"/>
    <w:rsid w:val="00531D31"/>
    <w:rsid w:val="00535E6A"/>
    <w:rsid w:val="00535FDC"/>
    <w:rsid w:val="00540760"/>
    <w:rsid w:val="00547064"/>
    <w:rsid w:val="00547AA5"/>
    <w:rsid w:val="00556C22"/>
    <w:rsid w:val="005612AE"/>
    <w:rsid w:val="005612CE"/>
    <w:rsid w:val="0056312F"/>
    <w:rsid w:val="005638BF"/>
    <w:rsid w:val="005706FD"/>
    <w:rsid w:val="00572BCF"/>
    <w:rsid w:val="0057351B"/>
    <w:rsid w:val="00574E18"/>
    <w:rsid w:val="0058055E"/>
    <w:rsid w:val="00581EC0"/>
    <w:rsid w:val="005832B0"/>
    <w:rsid w:val="00586161"/>
    <w:rsid w:val="00587E65"/>
    <w:rsid w:val="005928A9"/>
    <w:rsid w:val="00596D82"/>
    <w:rsid w:val="005A1046"/>
    <w:rsid w:val="005A3B9C"/>
    <w:rsid w:val="005A45F6"/>
    <w:rsid w:val="005B35A0"/>
    <w:rsid w:val="005B6C96"/>
    <w:rsid w:val="005C3F2A"/>
    <w:rsid w:val="005C6715"/>
    <w:rsid w:val="005D0A2F"/>
    <w:rsid w:val="005D2607"/>
    <w:rsid w:val="005D469C"/>
    <w:rsid w:val="005D4EED"/>
    <w:rsid w:val="005D52AD"/>
    <w:rsid w:val="005D7000"/>
    <w:rsid w:val="005E0EF0"/>
    <w:rsid w:val="005E16F3"/>
    <w:rsid w:val="005E1CCC"/>
    <w:rsid w:val="005E2441"/>
    <w:rsid w:val="005E3EBB"/>
    <w:rsid w:val="005E6A41"/>
    <w:rsid w:val="005F090A"/>
    <w:rsid w:val="005F0DED"/>
    <w:rsid w:val="005F0E06"/>
    <w:rsid w:val="005F7DB4"/>
    <w:rsid w:val="0060149F"/>
    <w:rsid w:val="00602A2E"/>
    <w:rsid w:val="006039DC"/>
    <w:rsid w:val="00607A6F"/>
    <w:rsid w:val="006160B2"/>
    <w:rsid w:val="006225E9"/>
    <w:rsid w:val="006231D5"/>
    <w:rsid w:val="00624701"/>
    <w:rsid w:val="0062672E"/>
    <w:rsid w:val="00626846"/>
    <w:rsid w:val="006312B1"/>
    <w:rsid w:val="0063159B"/>
    <w:rsid w:val="0063217E"/>
    <w:rsid w:val="00633EAF"/>
    <w:rsid w:val="00633F8C"/>
    <w:rsid w:val="00640C72"/>
    <w:rsid w:val="00640F6D"/>
    <w:rsid w:val="00642352"/>
    <w:rsid w:val="006439ED"/>
    <w:rsid w:val="00644FF6"/>
    <w:rsid w:val="00645C1D"/>
    <w:rsid w:val="00645DFA"/>
    <w:rsid w:val="00645E5D"/>
    <w:rsid w:val="00646695"/>
    <w:rsid w:val="00651DEB"/>
    <w:rsid w:val="00652485"/>
    <w:rsid w:val="00653D38"/>
    <w:rsid w:val="006604B8"/>
    <w:rsid w:val="00664CF0"/>
    <w:rsid w:val="00671BD4"/>
    <w:rsid w:val="00683FCA"/>
    <w:rsid w:val="006869BC"/>
    <w:rsid w:val="006922D5"/>
    <w:rsid w:val="00692C5B"/>
    <w:rsid w:val="006A2B96"/>
    <w:rsid w:val="006A52CA"/>
    <w:rsid w:val="006A5C90"/>
    <w:rsid w:val="006A6495"/>
    <w:rsid w:val="006B4069"/>
    <w:rsid w:val="006C4B47"/>
    <w:rsid w:val="006C65E0"/>
    <w:rsid w:val="006D3F30"/>
    <w:rsid w:val="006D6672"/>
    <w:rsid w:val="006D6B0D"/>
    <w:rsid w:val="006E0333"/>
    <w:rsid w:val="006E1810"/>
    <w:rsid w:val="006E1934"/>
    <w:rsid w:val="006E57B5"/>
    <w:rsid w:val="006E5A85"/>
    <w:rsid w:val="006E747A"/>
    <w:rsid w:val="006F4F3C"/>
    <w:rsid w:val="006F7E7B"/>
    <w:rsid w:val="00702CA9"/>
    <w:rsid w:val="00706AE0"/>
    <w:rsid w:val="0070782A"/>
    <w:rsid w:val="007165D6"/>
    <w:rsid w:val="007179D2"/>
    <w:rsid w:val="0072428B"/>
    <w:rsid w:val="0072477F"/>
    <w:rsid w:val="007256B0"/>
    <w:rsid w:val="0073290E"/>
    <w:rsid w:val="0073758B"/>
    <w:rsid w:val="00743798"/>
    <w:rsid w:val="007458A3"/>
    <w:rsid w:val="00746361"/>
    <w:rsid w:val="00754C6C"/>
    <w:rsid w:val="00760601"/>
    <w:rsid w:val="00760BF3"/>
    <w:rsid w:val="00760FB5"/>
    <w:rsid w:val="007612C7"/>
    <w:rsid w:val="00770DEC"/>
    <w:rsid w:val="00774799"/>
    <w:rsid w:val="0078470A"/>
    <w:rsid w:val="0078526F"/>
    <w:rsid w:val="00786216"/>
    <w:rsid w:val="007870D0"/>
    <w:rsid w:val="0079050E"/>
    <w:rsid w:val="00792B09"/>
    <w:rsid w:val="00794D14"/>
    <w:rsid w:val="007A0363"/>
    <w:rsid w:val="007A4043"/>
    <w:rsid w:val="007A560D"/>
    <w:rsid w:val="007A5DDB"/>
    <w:rsid w:val="007A7F56"/>
    <w:rsid w:val="007B1C5F"/>
    <w:rsid w:val="007B47F5"/>
    <w:rsid w:val="007B53A2"/>
    <w:rsid w:val="007B54CF"/>
    <w:rsid w:val="007B6328"/>
    <w:rsid w:val="007C00A0"/>
    <w:rsid w:val="007C2590"/>
    <w:rsid w:val="007C4C9A"/>
    <w:rsid w:val="007C73A4"/>
    <w:rsid w:val="007D2658"/>
    <w:rsid w:val="007D359D"/>
    <w:rsid w:val="007D3A20"/>
    <w:rsid w:val="007D412E"/>
    <w:rsid w:val="007D4911"/>
    <w:rsid w:val="007E2C09"/>
    <w:rsid w:val="007E6B6B"/>
    <w:rsid w:val="007E712F"/>
    <w:rsid w:val="007E7C8F"/>
    <w:rsid w:val="007F1AD5"/>
    <w:rsid w:val="007F5C63"/>
    <w:rsid w:val="007F756B"/>
    <w:rsid w:val="00802D07"/>
    <w:rsid w:val="00802E1B"/>
    <w:rsid w:val="00804634"/>
    <w:rsid w:val="0080537C"/>
    <w:rsid w:val="00805448"/>
    <w:rsid w:val="00806737"/>
    <w:rsid w:val="00806C13"/>
    <w:rsid w:val="00806D9B"/>
    <w:rsid w:val="008106B1"/>
    <w:rsid w:val="00811319"/>
    <w:rsid w:val="008116CB"/>
    <w:rsid w:val="00811FC0"/>
    <w:rsid w:val="00834821"/>
    <w:rsid w:val="0083677A"/>
    <w:rsid w:val="008403AA"/>
    <w:rsid w:val="00840A30"/>
    <w:rsid w:val="008417DF"/>
    <w:rsid w:val="00841D65"/>
    <w:rsid w:val="008425E6"/>
    <w:rsid w:val="0084419C"/>
    <w:rsid w:val="00847046"/>
    <w:rsid w:val="0085653C"/>
    <w:rsid w:val="008656D9"/>
    <w:rsid w:val="00871028"/>
    <w:rsid w:val="00873185"/>
    <w:rsid w:val="00876182"/>
    <w:rsid w:val="00877C76"/>
    <w:rsid w:val="008832E7"/>
    <w:rsid w:val="008840D8"/>
    <w:rsid w:val="00885D96"/>
    <w:rsid w:val="00886B4D"/>
    <w:rsid w:val="00887473"/>
    <w:rsid w:val="00890A91"/>
    <w:rsid w:val="00891249"/>
    <w:rsid w:val="008918B8"/>
    <w:rsid w:val="00894CC7"/>
    <w:rsid w:val="00895F81"/>
    <w:rsid w:val="008969E8"/>
    <w:rsid w:val="008A55C7"/>
    <w:rsid w:val="008A5EE0"/>
    <w:rsid w:val="008B4FDA"/>
    <w:rsid w:val="008C37A8"/>
    <w:rsid w:val="008C47A6"/>
    <w:rsid w:val="008C4E88"/>
    <w:rsid w:val="008C551C"/>
    <w:rsid w:val="008C5E01"/>
    <w:rsid w:val="008C69E9"/>
    <w:rsid w:val="008C7A45"/>
    <w:rsid w:val="008C7AF5"/>
    <w:rsid w:val="008D216E"/>
    <w:rsid w:val="008D49F8"/>
    <w:rsid w:val="008D7132"/>
    <w:rsid w:val="008E1747"/>
    <w:rsid w:val="008E187D"/>
    <w:rsid w:val="008E3FBF"/>
    <w:rsid w:val="008F00FA"/>
    <w:rsid w:val="008F6ECD"/>
    <w:rsid w:val="008F70C6"/>
    <w:rsid w:val="00900479"/>
    <w:rsid w:val="009072D2"/>
    <w:rsid w:val="00910971"/>
    <w:rsid w:val="009149ED"/>
    <w:rsid w:val="009156FF"/>
    <w:rsid w:val="00921862"/>
    <w:rsid w:val="009234E9"/>
    <w:rsid w:val="009241EE"/>
    <w:rsid w:val="0092508C"/>
    <w:rsid w:val="009258A1"/>
    <w:rsid w:val="00931B3B"/>
    <w:rsid w:val="00933B85"/>
    <w:rsid w:val="00937231"/>
    <w:rsid w:val="00937974"/>
    <w:rsid w:val="00942628"/>
    <w:rsid w:val="0094595F"/>
    <w:rsid w:val="00963E6B"/>
    <w:rsid w:val="00964DE3"/>
    <w:rsid w:val="00966672"/>
    <w:rsid w:val="009669CC"/>
    <w:rsid w:val="009715DB"/>
    <w:rsid w:val="009763E7"/>
    <w:rsid w:val="00990479"/>
    <w:rsid w:val="00993CC1"/>
    <w:rsid w:val="009969E4"/>
    <w:rsid w:val="0099712A"/>
    <w:rsid w:val="009A07E0"/>
    <w:rsid w:val="009A77F5"/>
    <w:rsid w:val="009B2CBF"/>
    <w:rsid w:val="009B3FC6"/>
    <w:rsid w:val="009C2459"/>
    <w:rsid w:val="009C2BBD"/>
    <w:rsid w:val="009C3827"/>
    <w:rsid w:val="009C62B1"/>
    <w:rsid w:val="009C72CF"/>
    <w:rsid w:val="009C73D9"/>
    <w:rsid w:val="009D3C60"/>
    <w:rsid w:val="009E3D91"/>
    <w:rsid w:val="009E6325"/>
    <w:rsid w:val="009E6698"/>
    <w:rsid w:val="009F35C2"/>
    <w:rsid w:val="009F57DC"/>
    <w:rsid w:val="009F6004"/>
    <w:rsid w:val="009F7F94"/>
    <w:rsid w:val="00A0067D"/>
    <w:rsid w:val="00A03A7F"/>
    <w:rsid w:val="00A0665C"/>
    <w:rsid w:val="00A06829"/>
    <w:rsid w:val="00A07401"/>
    <w:rsid w:val="00A15840"/>
    <w:rsid w:val="00A1587F"/>
    <w:rsid w:val="00A214B8"/>
    <w:rsid w:val="00A21FDA"/>
    <w:rsid w:val="00A24D3A"/>
    <w:rsid w:val="00A268C8"/>
    <w:rsid w:val="00A32877"/>
    <w:rsid w:val="00A361F5"/>
    <w:rsid w:val="00A43721"/>
    <w:rsid w:val="00A565AE"/>
    <w:rsid w:val="00A65A2F"/>
    <w:rsid w:val="00A71988"/>
    <w:rsid w:val="00A767A3"/>
    <w:rsid w:val="00A80505"/>
    <w:rsid w:val="00A806BB"/>
    <w:rsid w:val="00A80FF1"/>
    <w:rsid w:val="00A94575"/>
    <w:rsid w:val="00A94753"/>
    <w:rsid w:val="00A94CC3"/>
    <w:rsid w:val="00AA1D01"/>
    <w:rsid w:val="00AA1DE8"/>
    <w:rsid w:val="00AA2CDB"/>
    <w:rsid w:val="00AA7A01"/>
    <w:rsid w:val="00AB0655"/>
    <w:rsid w:val="00AB0F6E"/>
    <w:rsid w:val="00AB1B30"/>
    <w:rsid w:val="00AB1E4E"/>
    <w:rsid w:val="00AB61F0"/>
    <w:rsid w:val="00AB6862"/>
    <w:rsid w:val="00AB7EA3"/>
    <w:rsid w:val="00AC6531"/>
    <w:rsid w:val="00AD2959"/>
    <w:rsid w:val="00AD2BCF"/>
    <w:rsid w:val="00AD3BC1"/>
    <w:rsid w:val="00AD4625"/>
    <w:rsid w:val="00AE02F3"/>
    <w:rsid w:val="00AE3611"/>
    <w:rsid w:val="00AE7BE2"/>
    <w:rsid w:val="00AF2931"/>
    <w:rsid w:val="00AF4A43"/>
    <w:rsid w:val="00B029DC"/>
    <w:rsid w:val="00B047C2"/>
    <w:rsid w:val="00B07F42"/>
    <w:rsid w:val="00B10AF2"/>
    <w:rsid w:val="00B1128B"/>
    <w:rsid w:val="00B13245"/>
    <w:rsid w:val="00B15DAA"/>
    <w:rsid w:val="00B17423"/>
    <w:rsid w:val="00B2012A"/>
    <w:rsid w:val="00B26C0C"/>
    <w:rsid w:val="00B270B7"/>
    <w:rsid w:val="00B273E8"/>
    <w:rsid w:val="00B32A60"/>
    <w:rsid w:val="00B42E12"/>
    <w:rsid w:val="00B446C1"/>
    <w:rsid w:val="00B559B3"/>
    <w:rsid w:val="00B703B7"/>
    <w:rsid w:val="00B739F7"/>
    <w:rsid w:val="00B7461C"/>
    <w:rsid w:val="00B74D9B"/>
    <w:rsid w:val="00B75514"/>
    <w:rsid w:val="00B77382"/>
    <w:rsid w:val="00B82DDA"/>
    <w:rsid w:val="00B84876"/>
    <w:rsid w:val="00B854E7"/>
    <w:rsid w:val="00B8550C"/>
    <w:rsid w:val="00B859D5"/>
    <w:rsid w:val="00B91A3B"/>
    <w:rsid w:val="00BA3C8E"/>
    <w:rsid w:val="00BA4000"/>
    <w:rsid w:val="00BB05D6"/>
    <w:rsid w:val="00BC1E7D"/>
    <w:rsid w:val="00BC3CCA"/>
    <w:rsid w:val="00BC4B10"/>
    <w:rsid w:val="00BC6D7B"/>
    <w:rsid w:val="00BD37FD"/>
    <w:rsid w:val="00BE1DCF"/>
    <w:rsid w:val="00BE4148"/>
    <w:rsid w:val="00BE43CD"/>
    <w:rsid w:val="00BE6507"/>
    <w:rsid w:val="00BE7BAE"/>
    <w:rsid w:val="00BF2AD8"/>
    <w:rsid w:val="00BF6FA3"/>
    <w:rsid w:val="00C020BF"/>
    <w:rsid w:val="00C11B54"/>
    <w:rsid w:val="00C158AE"/>
    <w:rsid w:val="00C1770B"/>
    <w:rsid w:val="00C17A77"/>
    <w:rsid w:val="00C17E5E"/>
    <w:rsid w:val="00C258BD"/>
    <w:rsid w:val="00C260BD"/>
    <w:rsid w:val="00C3215D"/>
    <w:rsid w:val="00C326BA"/>
    <w:rsid w:val="00C32ED0"/>
    <w:rsid w:val="00C35B78"/>
    <w:rsid w:val="00C37B43"/>
    <w:rsid w:val="00C44A89"/>
    <w:rsid w:val="00C56105"/>
    <w:rsid w:val="00C57273"/>
    <w:rsid w:val="00C61288"/>
    <w:rsid w:val="00C623D6"/>
    <w:rsid w:val="00C6652C"/>
    <w:rsid w:val="00C770BD"/>
    <w:rsid w:val="00C8270C"/>
    <w:rsid w:val="00C86573"/>
    <w:rsid w:val="00C93741"/>
    <w:rsid w:val="00C940A7"/>
    <w:rsid w:val="00C94CCD"/>
    <w:rsid w:val="00C962C0"/>
    <w:rsid w:val="00CA0655"/>
    <w:rsid w:val="00CB60D7"/>
    <w:rsid w:val="00CC1499"/>
    <w:rsid w:val="00CC2CF3"/>
    <w:rsid w:val="00CD0A82"/>
    <w:rsid w:val="00CD268F"/>
    <w:rsid w:val="00CE50D2"/>
    <w:rsid w:val="00CE7E26"/>
    <w:rsid w:val="00CF1CD4"/>
    <w:rsid w:val="00D04477"/>
    <w:rsid w:val="00D06D77"/>
    <w:rsid w:val="00D141F9"/>
    <w:rsid w:val="00D221CE"/>
    <w:rsid w:val="00D26E3B"/>
    <w:rsid w:val="00D31393"/>
    <w:rsid w:val="00D33EFE"/>
    <w:rsid w:val="00D364AE"/>
    <w:rsid w:val="00D52478"/>
    <w:rsid w:val="00D52A33"/>
    <w:rsid w:val="00D57F50"/>
    <w:rsid w:val="00D63274"/>
    <w:rsid w:val="00D648DD"/>
    <w:rsid w:val="00D65237"/>
    <w:rsid w:val="00D65883"/>
    <w:rsid w:val="00D65EF9"/>
    <w:rsid w:val="00D6792D"/>
    <w:rsid w:val="00D73F73"/>
    <w:rsid w:val="00D75AD5"/>
    <w:rsid w:val="00D8158D"/>
    <w:rsid w:val="00D8208C"/>
    <w:rsid w:val="00D829BB"/>
    <w:rsid w:val="00D82A6A"/>
    <w:rsid w:val="00D835D6"/>
    <w:rsid w:val="00D869D9"/>
    <w:rsid w:val="00D922D8"/>
    <w:rsid w:val="00D97D9F"/>
    <w:rsid w:val="00DA51A7"/>
    <w:rsid w:val="00DB12FE"/>
    <w:rsid w:val="00DB2CF2"/>
    <w:rsid w:val="00DB5CCB"/>
    <w:rsid w:val="00DC5176"/>
    <w:rsid w:val="00DC606F"/>
    <w:rsid w:val="00DC7939"/>
    <w:rsid w:val="00DC7A39"/>
    <w:rsid w:val="00DD34C8"/>
    <w:rsid w:val="00DD4D18"/>
    <w:rsid w:val="00DE2F9A"/>
    <w:rsid w:val="00DE4383"/>
    <w:rsid w:val="00DE546A"/>
    <w:rsid w:val="00DF08AB"/>
    <w:rsid w:val="00DF22EF"/>
    <w:rsid w:val="00DF2987"/>
    <w:rsid w:val="00DF40CC"/>
    <w:rsid w:val="00DF777F"/>
    <w:rsid w:val="00DF7AC7"/>
    <w:rsid w:val="00E1421E"/>
    <w:rsid w:val="00E155D2"/>
    <w:rsid w:val="00E26C8A"/>
    <w:rsid w:val="00E27B0C"/>
    <w:rsid w:val="00E30024"/>
    <w:rsid w:val="00E34F1E"/>
    <w:rsid w:val="00E40CEB"/>
    <w:rsid w:val="00E42C52"/>
    <w:rsid w:val="00E44B8F"/>
    <w:rsid w:val="00E5047E"/>
    <w:rsid w:val="00E52A9D"/>
    <w:rsid w:val="00E56B07"/>
    <w:rsid w:val="00E60523"/>
    <w:rsid w:val="00E61756"/>
    <w:rsid w:val="00E636CF"/>
    <w:rsid w:val="00E652EF"/>
    <w:rsid w:val="00E7147A"/>
    <w:rsid w:val="00E7201D"/>
    <w:rsid w:val="00E734C1"/>
    <w:rsid w:val="00E738F5"/>
    <w:rsid w:val="00E8035B"/>
    <w:rsid w:val="00E8290D"/>
    <w:rsid w:val="00E862F3"/>
    <w:rsid w:val="00E87688"/>
    <w:rsid w:val="00EA05A5"/>
    <w:rsid w:val="00EA1F81"/>
    <w:rsid w:val="00EA30BB"/>
    <w:rsid w:val="00EA5EC5"/>
    <w:rsid w:val="00EA62B6"/>
    <w:rsid w:val="00EB0955"/>
    <w:rsid w:val="00EB146D"/>
    <w:rsid w:val="00EB1F84"/>
    <w:rsid w:val="00EB525F"/>
    <w:rsid w:val="00EC0B1C"/>
    <w:rsid w:val="00EC1D32"/>
    <w:rsid w:val="00EC5F77"/>
    <w:rsid w:val="00EC71E0"/>
    <w:rsid w:val="00ED1E9E"/>
    <w:rsid w:val="00ED207B"/>
    <w:rsid w:val="00ED27F8"/>
    <w:rsid w:val="00ED6F5F"/>
    <w:rsid w:val="00ED77AF"/>
    <w:rsid w:val="00EE34C8"/>
    <w:rsid w:val="00EE36FE"/>
    <w:rsid w:val="00EE72C0"/>
    <w:rsid w:val="00EF6A04"/>
    <w:rsid w:val="00EF7188"/>
    <w:rsid w:val="00F02063"/>
    <w:rsid w:val="00F03A74"/>
    <w:rsid w:val="00F12E8A"/>
    <w:rsid w:val="00F15C57"/>
    <w:rsid w:val="00F1642E"/>
    <w:rsid w:val="00F177C7"/>
    <w:rsid w:val="00F17C1D"/>
    <w:rsid w:val="00F2219C"/>
    <w:rsid w:val="00F24EA4"/>
    <w:rsid w:val="00F25785"/>
    <w:rsid w:val="00F3137D"/>
    <w:rsid w:val="00F34065"/>
    <w:rsid w:val="00F44C67"/>
    <w:rsid w:val="00F46192"/>
    <w:rsid w:val="00F46431"/>
    <w:rsid w:val="00F62A6B"/>
    <w:rsid w:val="00F65079"/>
    <w:rsid w:val="00F71BB2"/>
    <w:rsid w:val="00F72718"/>
    <w:rsid w:val="00F72976"/>
    <w:rsid w:val="00F8527B"/>
    <w:rsid w:val="00F87C34"/>
    <w:rsid w:val="00F9092A"/>
    <w:rsid w:val="00FA389B"/>
    <w:rsid w:val="00FB008A"/>
    <w:rsid w:val="00FB12CD"/>
    <w:rsid w:val="00FB4C5E"/>
    <w:rsid w:val="00FB4E6F"/>
    <w:rsid w:val="00FB742E"/>
    <w:rsid w:val="00FC21E3"/>
    <w:rsid w:val="00FC343C"/>
    <w:rsid w:val="00FC5143"/>
    <w:rsid w:val="00FD1B3F"/>
    <w:rsid w:val="00FD28E3"/>
    <w:rsid w:val="00FD2A1C"/>
    <w:rsid w:val="00FD32F8"/>
    <w:rsid w:val="00FD3A42"/>
    <w:rsid w:val="00FD3C98"/>
    <w:rsid w:val="00FE064D"/>
    <w:rsid w:val="00FE36DA"/>
    <w:rsid w:val="00FF05BE"/>
    <w:rsid w:val="00FF7514"/>
    <w:rsid w:val="00FF75C4"/>
    <w:rsid w:val="0C3D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uiPriority w:val="9"/>
    <w:qFormat/>
    <w:rsid w:val="001017C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已访问的超链接"/>
    <w:rPr>
      <w:color w:val="606420"/>
      <w:u w:val="single"/>
    </w:rPr>
  </w:style>
  <w:style w:type="character" w:styleId="a4">
    <w:name w:val="annotation reference"/>
    <w:uiPriority w:val="99"/>
    <w:semiHidden/>
    <w:qFormat/>
    <w:rPr>
      <w:sz w:val="21"/>
      <w:szCs w:val="21"/>
    </w:rPr>
  </w:style>
  <w:style w:type="character" w:styleId="a5">
    <w:name w:val="Hyperlink"/>
    <w:qFormat/>
    <w:rPr>
      <w:color w:val="0000FF"/>
      <w:u w:val="single"/>
    </w:rPr>
  </w:style>
  <w:style w:type="character" w:styleId="a6">
    <w:name w:val="page number"/>
    <w:basedOn w:val="a0"/>
  </w:style>
  <w:style w:type="character" w:styleId="a7">
    <w:name w:val="footnote reference"/>
    <w:unhideWhenUsed/>
    <w:rPr>
      <w:vertAlign w:val="superscript"/>
    </w:rPr>
  </w:style>
  <w:style w:type="character" w:customStyle="1" w:styleId="Char">
    <w:name w:val="脚注文本 Char"/>
    <w:link w:val="a8"/>
    <w:semiHidden/>
    <w:rPr>
      <w:rFonts w:eastAsia="仿宋_GB2312"/>
      <w:kern w:val="2"/>
      <w:sz w:val="18"/>
      <w:szCs w:val="18"/>
      <w:lang w:val="en-US" w:eastAsia="zh-CN" w:bidi="ar-SA"/>
    </w:rPr>
  </w:style>
  <w:style w:type="paragraph" w:styleId="a9">
    <w:name w:val="footer"/>
    <w:basedOn w:val="a"/>
    <w:pPr>
      <w:tabs>
        <w:tab w:val="center" w:pos="4153"/>
        <w:tab w:val="right" w:pos="8306"/>
      </w:tabs>
      <w:snapToGrid w:val="0"/>
      <w:jc w:val="left"/>
    </w:pPr>
    <w:rPr>
      <w:sz w:val="18"/>
      <w:szCs w:val="18"/>
    </w:rPr>
  </w:style>
  <w:style w:type="paragraph" w:styleId="a8">
    <w:name w:val="footnote text"/>
    <w:basedOn w:val="a"/>
    <w:link w:val="Char"/>
    <w:unhideWhenUsed/>
    <w:pPr>
      <w:snapToGrid w:val="0"/>
      <w:jc w:val="left"/>
    </w:pPr>
    <w:rPr>
      <w:rFonts w:eastAsia="仿宋_GB2312"/>
      <w:sz w:val="18"/>
      <w:szCs w:val="18"/>
    </w:rPr>
  </w:style>
  <w:style w:type="paragraph" w:styleId="aa">
    <w:name w:val="Body Text"/>
    <w:basedOn w:val="a"/>
    <w:qFormat/>
    <w:pPr>
      <w:jc w:val="center"/>
    </w:pPr>
    <w:rPr>
      <w:rFonts w:eastAsia="黑体"/>
      <w:sz w:val="32"/>
    </w:rPr>
  </w:style>
  <w:style w:type="paragraph" w:styleId="ab">
    <w:name w:val="Date"/>
    <w:basedOn w:val="a"/>
    <w:next w:val="a"/>
    <w:pPr>
      <w:ind w:leftChars="2500" w:left="100"/>
    </w:pPr>
  </w:style>
  <w:style w:type="paragraph" w:styleId="ac">
    <w:name w:val="Balloon Text"/>
    <w:basedOn w:val="a"/>
    <w:semiHidden/>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f"/>
    <w:next w:val="af"/>
    <w:semiHidden/>
    <w:rPr>
      <w:b/>
      <w:bCs/>
    </w:rPr>
  </w:style>
  <w:style w:type="paragraph" w:styleId="af">
    <w:name w:val="annotation text"/>
    <w:basedOn w:val="a"/>
    <w:link w:val="Char0"/>
    <w:uiPriority w:val="99"/>
    <w:semiHidden/>
    <w:qFormat/>
    <w:pPr>
      <w:jc w:val="left"/>
    </w:pPr>
    <w:rPr>
      <w:lang w:val="x-none" w:eastAsia="x-none"/>
    </w:rPr>
  </w:style>
  <w:style w:type="paragraph" w:styleId="af0">
    <w:name w:val="Normal (Web)"/>
    <w:basedOn w:val="a"/>
    <w:pPr>
      <w:widowControl/>
      <w:spacing w:before="100" w:beforeAutospacing="1" w:after="100" w:afterAutospacing="1"/>
      <w:jc w:val="left"/>
    </w:pPr>
    <w:rPr>
      <w:rFonts w:ascii="宋体" w:hAnsi="宋体" w:cs="宋体"/>
      <w:color w:val="000000"/>
      <w:kern w:val="0"/>
      <w:sz w:val="24"/>
    </w:rPr>
  </w:style>
  <w:style w:type="character" w:customStyle="1" w:styleId="Char0">
    <w:name w:val="批注文字 Char"/>
    <w:link w:val="af"/>
    <w:uiPriority w:val="99"/>
    <w:semiHidden/>
    <w:qFormat/>
    <w:rsid w:val="00420B00"/>
    <w:rPr>
      <w:kern w:val="2"/>
      <w:sz w:val="21"/>
      <w:szCs w:val="24"/>
    </w:rPr>
  </w:style>
  <w:style w:type="table" w:styleId="af1">
    <w:name w:val="Table Grid"/>
    <w:basedOn w:val="a1"/>
    <w:rsid w:val="003E0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B559B3"/>
    <w:rPr>
      <w:b/>
      <w:bCs/>
    </w:rPr>
  </w:style>
  <w:style w:type="table" w:styleId="7">
    <w:name w:val="Table Grid 7"/>
    <w:basedOn w:val="a1"/>
    <w:rsid w:val="00B559B3"/>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3">
    <w:name w:val="List Paragraph"/>
    <w:basedOn w:val="a"/>
    <w:uiPriority w:val="99"/>
    <w:qFormat/>
    <w:rsid w:val="00E636CF"/>
    <w:pPr>
      <w:ind w:firstLineChars="200" w:firstLine="420"/>
    </w:pPr>
  </w:style>
  <w:style w:type="character" w:customStyle="1" w:styleId="3Char">
    <w:name w:val="标题 3 Char"/>
    <w:basedOn w:val="a0"/>
    <w:link w:val="3"/>
    <w:uiPriority w:val="9"/>
    <w:qFormat/>
    <w:rsid w:val="001017CB"/>
    <w:rPr>
      <w:rFonts w:ascii="宋体" w:hAnsi="宋体" w:cs="宋体"/>
      <w:b/>
      <w:bCs/>
      <w:sz w:val="27"/>
      <w:szCs w:val="27"/>
    </w:rPr>
  </w:style>
  <w:style w:type="character" w:styleId="af4">
    <w:name w:val="Emphasis"/>
    <w:basedOn w:val="a0"/>
    <w:uiPriority w:val="20"/>
    <w:qFormat/>
    <w:rsid w:val="001017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uiPriority w:val="9"/>
    <w:qFormat/>
    <w:rsid w:val="001017C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已访问的超链接"/>
    <w:rPr>
      <w:color w:val="606420"/>
      <w:u w:val="single"/>
    </w:rPr>
  </w:style>
  <w:style w:type="character" w:styleId="a4">
    <w:name w:val="annotation reference"/>
    <w:uiPriority w:val="99"/>
    <w:semiHidden/>
    <w:qFormat/>
    <w:rPr>
      <w:sz w:val="21"/>
      <w:szCs w:val="21"/>
    </w:rPr>
  </w:style>
  <w:style w:type="character" w:styleId="a5">
    <w:name w:val="Hyperlink"/>
    <w:qFormat/>
    <w:rPr>
      <w:color w:val="0000FF"/>
      <w:u w:val="single"/>
    </w:rPr>
  </w:style>
  <w:style w:type="character" w:styleId="a6">
    <w:name w:val="page number"/>
    <w:basedOn w:val="a0"/>
  </w:style>
  <w:style w:type="character" w:styleId="a7">
    <w:name w:val="footnote reference"/>
    <w:unhideWhenUsed/>
    <w:rPr>
      <w:vertAlign w:val="superscript"/>
    </w:rPr>
  </w:style>
  <w:style w:type="character" w:customStyle="1" w:styleId="Char">
    <w:name w:val="脚注文本 Char"/>
    <w:link w:val="a8"/>
    <w:semiHidden/>
    <w:rPr>
      <w:rFonts w:eastAsia="仿宋_GB2312"/>
      <w:kern w:val="2"/>
      <w:sz w:val="18"/>
      <w:szCs w:val="18"/>
      <w:lang w:val="en-US" w:eastAsia="zh-CN" w:bidi="ar-SA"/>
    </w:rPr>
  </w:style>
  <w:style w:type="paragraph" w:styleId="a9">
    <w:name w:val="footer"/>
    <w:basedOn w:val="a"/>
    <w:pPr>
      <w:tabs>
        <w:tab w:val="center" w:pos="4153"/>
        <w:tab w:val="right" w:pos="8306"/>
      </w:tabs>
      <w:snapToGrid w:val="0"/>
      <w:jc w:val="left"/>
    </w:pPr>
    <w:rPr>
      <w:sz w:val="18"/>
      <w:szCs w:val="18"/>
    </w:rPr>
  </w:style>
  <w:style w:type="paragraph" w:styleId="a8">
    <w:name w:val="footnote text"/>
    <w:basedOn w:val="a"/>
    <w:link w:val="Char"/>
    <w:unhideWhenUsed/>
    <w:pPr>
      <w:snapToGrid w:val="0"/>
      <w:jc w:val="left"/>
    </w:pPr>
    <w:rPr>
      <w:rFonts w:eastAsia="仿宋_GB2312"/>
      <w:sz w:val="18"/>
      <w:szCs w:val="18"/>
    </w:rPr>
  </w:style>
  <w:style w:type="paragraph" w:styleId="aa">
    <w:name w:val="Body Text"/>
    <w:basedOn w:val="a"/>
    <w:qFormat/>
    <w:pPr>
      <w:jc w:val="center"/>
    </w:pPr>
    <w:rPr>
      <w:rFonts w:eastAsia="黑体"/>
      <w:sz w:val="32"/>
    </w:rPr>
  </w:style>
  <w:style w:type="paragraph" w:styleId="ab">
    <w:name w:val="Date"/>
    <w:basedOn w:val="a"/>
    <w:next w:val="a"/>
    <w:pPr>
      <w:ind w:leftChars="2500" w:left="100"/>
    </w:pPr>
  </w:style>
  <w:style w:type="paragraph" w:styleId="ac">
    <w:name w:val="Balloon Text"/>
    <w:basedOn w:val="a"/>
    <w:semiHidden/>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f"/>
    <w:next w:val="af"/>
    <w:semiHidden/>
    <w:rPr>
      <w:b/>
      <w:bCs/>
    </w:rPr>
  </w:style>
  <w:style w:type="paragraph" w:styleId="af">
    <w:name w:val="annotation text"/>
    <w:basedOn w:val="a"/>
    <w:link w:val="Char0"/>
    <w:uiPriority w:val="99"/>
    <w:semiHidden/>
    <w:qFormat/>
    <w:pPr>
      <w:jc w:val="left"/>
    </w:pPr>
    <w:rPr>
      <w:lang w:val="x-none" w:eastAsia="x-none"/>
    </w:rPr>
  </w:style>
  <w:style w:type="paragraph" w:styleId="af0">
    <w:name w:val="Normal (Web)"/>
    <w:basedOn w:val="a"/>
    <w:pPr>
      <w:widowControl/>
      <w:spacing w:before="100" w:beforeAutospacing="1" w:after="100" w:afterAutospacing="1"/>
      <w:jc w:val="left"/>
    </w:pPr>
    <w:rPr>
      <w:rFonts w:ascii="宋体" w:hAnsi="宋体" w:cs="宋体"/>
      <w:color w:val="000000"/>
      <w:kern w:val="0"/>
      <w:sz w:val="24"/>
    </w:rPr>
  </w:style>
  <w:style w:type="character" w:customStyle="1" w:styleId="Char0">
    <w:name w:val="批注文字 Char"/>
    <w:link w:val="af"/>
    <w:uiPriority w:val="99"/>
    <w:semiHidden/>
    <w:qFormat/>
    <w:rsid w:val="00420B00"/>
    <w:rPr>
      <w:kern w:val="2"/>
      <w:sz w:val="21"/>
      <w:szCs w:val="24"/>
    </w:rPr>
  </w:style>
  <w:style w:type="table" w:styleId="af1">
    <w:name w:val="Table Grid"/>
    <w:basedOn w:val="a1"/>
    <w:rsid w:val="003E0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B559B3"/>
    <w:rPr>
      <w:b/>
      <w:bCs/>
    </w:rPr>
  </w:style>
  <w:style w:type="table" w:styleId="7">
    <w:name w:val="Table Grid 7"/>
    <w:basedOn w:val="a1"/>
    <w:rsid w:val="00B559B3"/>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3">
    <w:name w:val="List Paragraph"/>
    <w:basedOn w:val="a"/>
    <w:uiPriority w:val="99"/>
    <w:qFormat/>
    <w:rsid w:val="00E636CF"/>
    <w:pPr>
      <w:ind w:firstLineChars="200" w:firstLine="420"/>
    </w:pPr>
  </w:style>
  <w:style w:type="character" w:customStyle="1" w:styleId="3Char">
    <w:name w:val="标题 3 Char"/>
    <w:basedOn w:val="a0"/>
    <w:link w:val="3"/>
    <w:uiPriority w:val="9"/>
    <w:qFormat/>
    <w:rsid w:val="001017CB"/>
    <w:rPr>
      <w:rFonts w:ascii="宋体" w:hAnsi="宋体" w:cs="宋体"/>
      <w:b/>
      <w:bCs/>
      <w:sz w:val="27"/>
      <w:szCs w:val="27"/>
    </w:rPr>
  </w:style>
  <w:style w:type="character" w:styleId="af4">
    <w:name w:val="Emphasis"/>
    <w:basedOn w:val="a0"/>
    <w:uiPriority w:val="20"/>
    <w:qFormat/>
    <w:rsid w:val="00101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btGr8-VMjYCjLTQISmErguIVuFVKy-BB5oHvzZQ3FnWik1nEVzYnWbevqtBqgBUV-p4x1VOCPB45TBII1P9tEl_CJl6g6A5uq0iyBngrhOPz_qVETP4RGsSzEQCymFZGRzIrZIlEXOfGQ2R3uBFxn8aTOFw_7j_sKcey1s2dexy&amp;wd=&amp;eqid=908684980008e6a9000000056409a5a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78099113@qq.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1199</Words>
  <Characters>6835</Characters>
  <Application>Microsoft Office Word</Application>
  <DocSecurity>0</DocSecurity>
  <PresentationFormat/>
  <Lines>56</Lines>
  <Paragraphs>16</Paragraphs>
  <Slides>0</Slides>
  <Notes>0</Notes>
  <HiddenSlides>0</HiddenSlides>
  <MMClips>0</MMClips>
  <ScaleCrop>false</ScaleCrop>
  <Company>Microsoft</Company>
  <LinksUpToDate>false</LinksUpToDate>
  <CharactersWithSpaces>8018</CharactersWithSpaces>
  <SharedDoc>false</SharedDoc>
  <HLinks>
    <vt:vector size="6" baseType="variant">
      <vt:variant>
        <vt:i4>-436526858</vt:i4>
      </vt:variant>
      <vt:variant>
        <vt:i4>0</vt:i4>
      </vt:variant>
      <vt:variant>
        <vt:i4>0</vt:i4>
      </vt:variant>
      <vt:variant>
        <vt:i4>5</vt:i4>
      </vt:variant>
      <vt:variant>
        <vt:lpwstr>mailto:电子邮箱178099113@qq.com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关于举办2011年湖南省普通高校多媒体教学课件大赛的通知</dc:title>
  <dc:creator>zzwline</dc:creator>
  <cp:lastModifiedBy>Administrator</cp:lastModifiedBy>
  <cp:revision>2</cp:revision>
  <cp:lastPrinted>2023-04-22T16:55:00Z</cp:lastPrinted>
  <dcterms:created xsi:type="dcterms:W3CDTF">2023-04-24T06:31:00Z</dcterms:created>
  <dcterms:modified xsi:type="dcterms:W3CDTF">2023-04-24T06:31:00Z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